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64" w:rsidRPr="002220FC" w:rsidRDefault="00375F59" w:rsidP="0025696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7" o:title=""/>
          </v:shape>
        </w:pict>
      </w:r>
    </w:p>
    <w:p w:rsidR="00256964" w:rsidRPr="002220FC" w:rsidRDefault="00256964" w:rsidP="00256964">
      <w:pPr>
        <w:jc w:val="center"/>
        <w:rPr>
          <w:b/>
          <w:bCs/>
        </w:rPr>
      </w:pPr>
    </w:p>
    <w:p w:rsidR="00256964" w:rsidRPr="001469B7" w:rsidRDefault="00256964" w:rsidP="00256964">
      <w:pPr>
        <w:jc w:val="center"/>
        <w:rPr>
          <w:b/>
          <w:bCs/>
          <w:sz w:val="28"/>
          <w:szCs w:val="28"/>
        </w:rPr>
      </w:pPr>
      <w:r w:rsidRPr="001469B7">
        <w:rPr>
          <w:b/>
          <w:bCs/>
          <w:sz w:val="28"/>
          <w:szCs w:val="28"/>
        </w:rPr>
        <w:t>АДМИНИСТРАЦИЯ МИРНЕНСКОГО СЕЛЬСКОГО ПОСЕЛЕНИЯ</w:t>
      </w:r>
    </w:p>
    <w:p w:rsidR="001469B7" w:rsidRDefault="00256964" w:rsidP="0025696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469B7">
        <w:rPr>
          <w:b/>
          <w:bCs/>
          <w:sz w:val="28"/>
          <w:szCs w:val="28"/>
        </w:rPr>
        <w:t>СОСНОВСКОГО МУНИЦИПАЛЬНОГО РАЙОНА</w:t>
      </w:r>
    </w:p>
    <w:p w:rsidR="00256964" w:rsidRPr="001469B7" w:rsidRDefault="00256964" w:rsidP="0025696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469B7">
        <w:rPr>
          <w:b/>
          <w:bCs/>
          <w:sz w:val="28"/>
          <w:szCs w:val="28"/>
        </w:rPr>
        <w:t xml:space="preserve"> ЧЕЛЯБИНСКОЙ ОБЛАСТИ</w:t>
      </w:r>
    </w:p>
    <w:p w:rsidR="00256964" w:rsidRPr="002220FC" w:rsidRDefault="00256964" w:rsidP="00256964">
      <w:pPr>
        <w:rPr>
          <w:sz w:val="16"/>
          <w:szCs w:val="16"/>
        </w:rPr>
      </w:pPr>
    </w:p>
    <w:p w:rsidR="00256964" w:rsidRPr="001469B7" w:rsidRDefault="00256964" w:rsidP="0025696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469B7">
        <w:rPr>
          <w:b/>
          <w:bCs/>
          <w:kern w:val="32"/>
          <w:sz w:val="28"/>
          <w:szCs w:val="28"/>
        </w:rPr>
        <w:t>ПОСТАНОВЛЕНИЕ</w:t>
      </w:r>
    </w:p>
    <w:p w:rsidR="00860F48" w:rsidRPr="00860F48" w:rsidRDefault="00860F48" w:rsidP="00860F48">
      <w:pPr>
        <w:rPr>
          <w:sz w:val="28"/>
          <w:szCs w:val="28"/>
        </w:rPr>
      </w:pPr>
    </w:p>
    <w:p w:rsidR="00860F48" w:rsidRPr="005B1115" w:rsidRDefault="00DE1289" w:rsidP="00860F48">
      <w:pPr>
        <w:pStyle w:val="a3"/>
      </w:pPr>
      <w:r w:rsidRPr="005B1115">
        <w:t xml:space="preserve"> «</w:t>
      </w:r>
      <w:r w:rsidR="00EC7B69" w:rsidRPr="005B1115">
        <w:t>28</w:t>
      </w:r>
      <w:r w:rsidRPr="005B1115">
        <w:t>»</w:t>
      </w:r>
      <w:r w:rsidR="00EC7B69" w:rsidRPr="005B1115">
        <w:t xml:space="preserve"> декабря</w:t>
      </w:r>
      <w:r w:rsidRPr="005B1115">
        <w:t xml:space="preserve"> </w:t>
      </w:r>
      <w:r w:rsidR="0067557F" w:rsidRPr="005B1115">
        <w:t xml:space="preserve"> 20</w:t>
      </w:r>
      <w:r w:rsidR="006C560D" w:rsidRPr="005B1115">
        <w:t>20</w:t>
      </w:r>
      <w:r w:rsidR="0067557F" w:rsidRPr="005B1115">
        <w:t xml:space="preserve">г. </w:t>
      </w:r>
      <w:r w:rsidR="0067557F" w:rsidRPr="005B1115">
        <w:rPr>
          <w:color w:val="auto"/>
        </w:rPr>
        <w:t>№</w:t>
      </w:r>
      <w:r w:rsidR="00EC7B69" w:rsidRPr="005B1115">
        <w:rPr>
          <w:color w:val="auto"/>
        </w:rPr>
        <w:t>7</w:t>
      </w:r>
      <w:r w:rsidR="005B1115" w:rsidRPr="005B1115">
        <w:rPr>
          <w:color w:val="auto"/>
        </w:rPr>
        <w:t>5</w:t>
      </w:r>
    </w:p>
    <w:p w:rsidR="00860F48" w:rsidRPr="001469B7" w:rsidRDefault="00860F48" w:rsidP="00860F48">
      <w:pPr>
        <w:pStyle w:val="a3"/>
      </w:pPr>
      <w:r w:rsidRPr="001469B7">
        <w:t xml:space="preserve">п. </w:t>
      </w:r>
      <w:r w:rsidR="00256964" w:rsidRPr="001469B7">
        <w:t>Мирны</w:t>
      </w:r>
      <w:r w:rsidRPr="001469B7">
        <w:t>й</w:t>
      </w:r>
    </w:p>
    <w:p w:rsidR="0067557F" w:rsidRPr="001469B7" w:rsidRDefault="0067557F" w:rsidP="00860F48">
      <w:pPr>
        <w:ind w:right="-2"/>
        <w:jc w:val="both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1"/>
        <w:gridCol w:w="4573"/>
      </w:tblGrid>
      <w:tr w:rsidR="005B1115" w:rsidRPr="000E489C" w:rsidTr="00111A63">
        <w:trPr>
          <w:tblCellSpacing w:w="0" w:type="dxa"/>
        </w:trPr>
        <w:tc>
          <w:tcPr>
            <w:tcW w:w="4980" w:type="dxa"/>
            <w:vAlign w:val="center"/>
            <w:hideMark/>
          </w:tcPr>
          <w:p w:rsidR="005B1115" w:rsidRPr="000E489C" w:rsidRDefault="005B1115" w:rsidP="00111A63">
            <w:pPr>
              <w:shd w:val="clear" w:color="auto" w:fill="FFFFFF"/>
              <w:jc w:val="both"/>
              <w:textAlignment w:val="baseline"/>
              <w:outlineLvl w:val="0"/>
              <w:rPr>
                <w:bCs/>
                <w:spacing w:val="2"/>
                <w:kern w:val="36"/>
              </w:rPr>
            </w:pPr>
            <w:bookmarkStart w:id="0" w:name="sub_3"/>
            <w:r>
              <w:rPr>
                <w:bCs/>
                <w:spacing w:val="2"/>
                <w:kern w:val="36"/>
              </w:rPr>
              <w:t>Об утверждении «Положения о</w:t>
            </w:r>
            <w:r w:rsidRPr="000E489C">
              <w:rPr>
                <w:bCs/>
                <w:spacing w:val="2"/>
                <w:kern w:val="36"/>
              </w:rPr>
              <w:t xml:space="preserve">б </w:t>
            </w:r>
            <w:r>
              <w:rPr>
                <w:bCs/>
                <w:spacing w:val="2"/>
                <w:kern w:val="36"/>
              </w:rPr>
              <w:t>определении специально отведенных мест для проведения встреч депутатов с избирателями и порядке их предоставления»</w:t>
            </w:r>
          </w:p>
          <w:p w:rsidR="005B1115" w:rsidRPr="000E489C" w:rsidRDefault="005B1115" w:rsidP="00111A63">
            <w:pPr>
              <w:jc w:val="both"/>
            </w:pPr>
          </w:p>
        </w:tc>
        <w:tc>
          <w:tcPr>
            <w:tcW w:w="4875" w:type="dxa"/>
            <w:vAlign w:val="center"/>
            <w:hideMark/>
          </w:tcPr>
          <w:p w:rsidR="005B1115" w:rsidRPr="000E489C" w:rsidRDefault="005B1115" w:rsidP="00111A63">
            <w:pPr>
              <w:jc w:val="both"/>
            </w:pPr>
          </w:p>
        </w:tc>
      </w:tr>
    </w:tbl>
    <w:p w:rsidR="005B1115" w:rsidRPr="000E489C" w:rsidRDefault="005B1115" w:rsidP="005B1115">
      <w:pPr>
        <w:shd w:val="clear" w:color="auto" w:fill="FFFFFF"/>
        <w:jc w:val="both"/>
      </w:pPr>
    </w:p>
    <w:p w:rsidR="005B1115" w:rsidRPr="00D1369A" w:rsidRDefault="005B1115" w:rsidP="005B1115">
      <w:pPr>
        <w:shd w:val="clear" w:color="auto" w:fill="FFFFFF"/>
        <w:ind w:firstLine="426"/>
        <w:jc w:val="both"/>
      </w:pPr>
      <w:r w:rsidRPr="00D1369A">
        <w:t>На основании ст. 40 Федерального закона от 06.10.2003 г. №131-ФЗ «Об общих принципах организации местного самоуправления в Российской Федерации», Федерального закона от 19.06.2004 г. № 54-ФЗ «О собраниях, митингах, демонстрациях, шествиях и пикетированиях»</w:t>
      </w:r>
      <w:r w:rsidRPr="00D1369A">
        <w:rPr>
          <w:color w:val="2D2D2D"/>
          <w:spacing w:val="2"/>
        </w:rPr>
        <w:t xml:space="preserve"> , статьи 8 </w:t>
      </w:r>
      <w:hyperlink r:id="rId8" w:history="1">
        <w:r w:rsidRPr="00D1369A">
          <w:rPr>
            <w:spacing w:val="2"/>
          </w:rPr>
          <w:t>Федерального закона от 08.05.1994 N 3-ФЗ "О статусе члена Совета Федерации и статусе депутата Государственной Думы Федерального Собрания Российской Федерации"</w:t>
        </w:r>
      </w:hyperlink>
      <w:r w:rsidRPr="00D1369A">
        <w:rPr>
          <w:spacing w:val="2"/>
        </w:rPr>
        <w:t>, статьи 11 </w:t>
      </w:r>
      <w:hyperlink r:id="rId9" w:history="1">
        <w:r w:rsidRPr="00D1369A">
          <w:rPr>
            <w:spacing w:val="2"/>
          </w:rPr>
          <w:t>Федерального закона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 w:rsidRPr="00D1369A">
        <w:rPr>
          <w:spacing w:val="2"/>
        </w:rPr>
        <w:t xml:space="preserve">, Администрация </w:t>
      </w:r>
      <w:r>
        <w:rPr>
          <w:spacing w:val="2"/>
        </w:rPr>
        <w:t>Мирненского</w:t>
      </w:r>
      <w:r w:rsidRPr="00D1369A">
        <w:rPr>
          <w:spacing w:val="2"/>
        </w:rPr>
        <w:t xml:space="preserve"> сельского поселения,</w:t>
      </w:r>
    </w:p>
    <w:p w:rsidR="005B1115" w:rsidRDefault="005B1115" w:rsidP="005B1115">
      <w:pPr>
        <w:shd w:val="clear" w:color="auto" w:fill="FFFFFF"/>
        <w:tabs>
          <w:tab w:val="left" w:pos="0"/>
        </w:tabs>
        <w:ind w:firstLine="426"/>
        <w:jc w:val="both"/>
        <w:rPr>
          <w:b/>
          <w:bCs/>
          <w:sz w:val="28"/>
          <w:szCs w:val="28"/>
        </w:rPr>
      </w:pPr>
    </w:p>
    <w:p w:rsidR="005B1115" w:rsidRPr="000E489C" w:rsidRDefault="005B1115" w:rsidP="005B1115">
      <w:pPr>
        <w:shd w:val="clear" w:color="auto" w:fill="FFFFFF"/>
        <w:tabs>
          <w:tab w:val="left" w:pos="0"/>
        </w:tabs>
        <w:ind w:firstLine="426"/>
        <w:jc w:val="both"/>
      </w:pPr>
      <w:r w:rsidRPr="000E489C">
        <w:rPr>
          <w:b/>
          <w:bCs/>
          <w:sz w:val="28"/>
          <w:szCs w:val="28"/>
        </w:rPr>
        <w:t>ПОСТАНОВЛЯЕТ</w:t>
      </w:r>
      <w:r w:rsidRPr="000E489C">
        <w:rPr>
          <w:b/>
          <w:bCs/>
        </w:rPr>
        <w:t>:</w:t>
      </w:r>
    </w:p>
    <w:p w:rsidR="005B1115" w:rsidRPr="00D1369A" w:rsidRDefault="005B1115" w:rsidP="005B1115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</w:rPr>
      </w:pPr>
      <w:r>
        <w:rPr>
          <w:spacing w:val="2"/>
          <w:shd w:val="clear" w:color="auto" w:fill="FFFFFF"/>
        </w:rPr>
        <w:t>1.</w:t>
      </w:r>
      <w:r w:rsidRPr="00D1369A">
        <w:rPr>
          <w:color w:val="2D2D2D"/>
          <w:spacing w:val="2"/>
        </w:rPr>
        <w:t xml:space="preserve">Утвердить Положение об определении специально отведенных мест для проведения встреч депутатов с избирателями на территории </w:t>
      </w:r>
      <w:r>
        <w:rPr>
          <w:color w:val="2D2D2D"/>
          <w:spacing w:val="2"/>
        </w:rPr>
        <w:t>Мирненского</w:t>
      </w:r>
      <w:r w:rsidRPr="00D1369A">
        <w:rPr>
          <w:color w:val="2D2D2D"/>
          <w:spacing w:val="2"/>
        </w:rPr>
        <w:t xml:space="preserve"> сельского поселения, перечня помещений, предоставляемых органами местного самоуправления </w:t>
      </w:r>
      <w:r>
        <w:rPr>
          <w:color w:val="2D2D2D"/>
          <w:spacing w:val="2"/>
        </w:rPr>
        <w:t>Мирненского</w:t>
      </w:r>
      <w:r w:rsidRPr="00D1369A">
        <w:rPr>
          <w:color w:val="2D2D2D"/>
          <w:spacing w:val="2"/>
        </w:rPr>
        <w:t xml:space="preserve"> сельского поселения для проведения встреч депутатов с избирателями, и порядка их предоставления согласно приложению к настоящему постановлению.</w:t>
      </w:r>
    </w:p>
    <w:p w:rsidR="005B1115" w:rsidRPr="001469B7" w:rsidRDefault="005B1115" w:rsidP="005B1115">
      <w:pPr>
        <w:widowControl w:val="0"/>
        <w:numPr>
          <w:ilvl w:val="0"/>
          <w:numId w:val="6"/>
        </w:numPr>
        <w:ind w:left="0" w:firstLine="420"/>
        <w:jc w:val="both"/>
        <w:outlineLvl w:val="1"/>
      </w:pPr>
      <w:r w:rsidRPr="001469B7">
        <w:rPr>
          <w:color w:val="000000"/>
        </w:rPr>
        <w:t xml:space="preserve"> </w:t>
      </w:r>
      <w:r w:rsidRPr="001469B7">
        <w:t>Обнародовать настоящее постановление на информационных стендах в порядке, предусмотренном Советом депутатов Мирненского сельского поселения, и разместить на официальном сайте органов местного самоуправления Мирненского сельского поселения в сети "Интернет".</w:t>
      </w:r>
    </w:p>
    <w:p w:rsidR="00D248AA" w:rsidRPr="001469B7" w:rsidRDefault="00D248AA" w:rsidP="005B1115">
      <w:pPr>
        <w:widowControl w:val="0"/>
        <w:ind w:firstLine="426"/>
        <w:jc w:val="both"/>
        <w:rPr>
          <w:shd w:val="clear" w:color="auto" w:fill="FFFFFF"/>
        </w:rPr>
      </w:pPr>
      <w:r w:rsidRPr="001469B7">
        <w:rPr>
          <w:color w:val="000000"/>
        </w:rPr>
        <w:t>3. Настоящее постановление</w:t>
      </w:r>
      <w:r w:rsidRPr="001469B7">
        <w:rPr>
          <w:shd w:val="clear" w:color="auto" w:fill="FFFFFF"/>
        </w:rPr>
        <w:t xml:space="preserve"> вступает в силу со дня его обнародования.</w:t>
      </w:r>
    </w:p>
    <w:p w:rsidR="00D248AA" w:rsidRPr="001469B7" w:rsidRDefault="00D248AA" w:rsidP="001469B7">
      <w:pPr>
        <w:widowControl w:val="0"/>
        <w:ind w:firstLine="426"/>
        <w:jc w:val="both"/>
      </w:pPr>
    </w:p>
    <w:p w:rsidR="00D248AA" w:rsidRPr="001469B7" w:rsidRDefault="00D248AA" w:rsidP="00D248AA">
      <w:pPr>
        <w:widowControl w:val="0"/>
        <w:jc w:val="both"/>
        <w:rPr>
          <w:color w:val="000000"/>
        </w:rPr>
      </w:pPr>
    </w:p>
    <w:p w:rsidR="00256964" w:rsidRPr="001469B7" w:rsidRDefault="00D248AA" w:rsidP="00D248AA">
      <w:pPr>
        <w:widowControl w:val="0"/>
        <w:jc w:val="both"/>
        <w:rPr>
          <w:color w:val="000000"/>
        </w:rPr>
      </w:pPr>
      <w:r w:rsidRPr="001469B7">
        <w:rPr>
          <w:color w:val="000000"/>
        </w:rPr>
        <w:t xml:space="preserve">Глава </w:t>
      </w:r>
      <w:r w:rsidR="00256964" w:rsidRPr="001469B7">
        <w:rPr>
          <w:color w:val="000000"/>
        </w:rPr>
        <w:t>Мирнен</w:t>
      </w:r>
      <w:r w:rsidRPr="001469B7">
        <w:rPr>
          <w:color w:val="000000"/>
        </w:rPr>
        <w:t xml:space="preserve">ского </w:t>
      </w:r>
    </w:p>
    <w:p w:rsidR="00D248AA" w:rsidRPr="001469B7" w:rsidRDefault="00D248AA" w:rsidP="00D248AA">
      <w:pPr>
        <w:widowControl w:val="0"/>
        <w:jc w:val="both"/>
        <w:rPr>
          <w:color w:val="000000"/>
        </w:rPr>
      </w:pPr>
      <w:r w:rsidRPr="001469B7">
        <w:rPr>
          <w:color w:val="000000"/>
        </w:rPr>
        <w:t>сельского поселения</w:t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Pr="001469B7">
        <w:rPr>
          <w:color w:val="000000"/>
        </w:rPr>
        <w:tab/>
      </w:r>
      <w:r w:rsidR="00256964" w:rsidRPr="001469B7">
        <w:rPr>
          <w:color w:val="000000"/>
        </w:rPr>
        <w:t>А.Н. Новокрещенов</w:t>
      </w:r>
    </w:p>
    <w:p w:rsidR="00D248AA" w:rsidRDefault="00D248AA" w:rsidP="00D248AA">
      <w:pPr>
        <w:widowControl w:val="0"/>
        <w:jc w:val="both"/>
        <w:rPr>
          <w:sz w:val="28"/>
          <w:szCs w:val="28"/>
        </w:rPr>
      </w:pPr>
    </w:p>
    <w:p w:rsidR="001469B7" w:rsidRDefault="001469B7" w:rsidP="00D248AA">
      <w:pPr>
        <w:widowControl w:val="0"/>
        <w:jc w:val="both"/>
        <w:rPr>
          <w:sz w:val="28"/>
          <w:szCs w:val="28"/>
        </w:rPr>
      </w:pPr>
    </w:p>
    <w:p w:rsidR="005B1115" w:rsidRDefault="005B1115" w:rsidP="00D248AA">
      <w:pPr>
        <w:widowControl w:val="0"/>
        <w:jc w:val="both"/>
        <w:rPr>
          <w:sz w:val="28"/>
          <w:szCs w:val="28"/>
        </w:rPr>
      </w:pPr>
    </w:p>
    <w:p w:rsidR="005B1115" w:rsidRDefault="005B1115" w:rsidP="00D248AA">
      <w:pPr>
        <w:widowControl w:val="0"/>
        <w:jc w:val="both"/>
        <w:rPr>
          <w:sz w:val="28"/>
          <w:szCs w:val="28"/>
        </w:rPr>
      </w:pPr>
    </w:p>
    <w:p w:rsidR="005B1115" w:rsidRPr="00D248AA" w:rsidRDefault="005B1115" w:rsidP="00D248AA">
      <w:pPr>
        <w:widowControl w:val="0"/>
        <w:jc w:val="both"/>
        <w:rPr>
          <w:sz w:val="28"/>
          <w:szCs w:val="28"/>
        </w:rPr>
      </w:pPr>
    </w:p>
    <w:p w:rsidR="008979B5" w:rsidRDefault="008979B5" w:rsidP="001469B7">
      <w:pPr>
        <w:pStyle w:val="af1"/>
        <w:widowControl w:val="0"/>
        <w:jc w:val="right"/>
        <w:outlineLvl w:val="0"/>
        <w:rPr>
          <w:b w:val="0"/>
          <w:sz w:val="24"/>
        </w:rPr>
      </w:pPr>
    </w:p>
    <w:p w:rsidR="00D248AA" w:rsidRPr="001469B7" w:rsidRDefault="005514F6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lastRenderedPageBreak/>
        <w:t>П</w:t>
      </w:r>
      <w:r w:rsidRPr="001469B7">
        <w:rPr>
          <w:b w:val="0"/>
          <w:sz w:val="24"/>
        </w:rPr>
        <w:t>риложение</w:t>
      </w:r>
    </w:p>
    <w:p w:rsidR="00D248AA" w:rsidRPr="001469B7" w:rsidRDefault="00D248AA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 w:rsidRPr="001469B7">
        <w:rPr>
          <w:b w:val="0"/>
          <w:sz w:val="24"/>
        </w:rPr>
        <w:t>к постановлению администрации</w:t>
      </w:r>
    </w:p>
    <w:p w:rsidR="00D248AA" w:rsidRPr="001469B7" w:rsidRDefault="00256964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 w:rsidRPr="001469B7">
        <w:rPr>
          <w:b w:val="0"/>
          <w:sz w:val="24"/>
        </w:rPr>
        <w:t>Мирнен</w:t>
      </w:r>
      <w:r w:rsidR="00D248AA" w:rsidRPr="001469B7">
        <w:rPr>
          <w:b w:val="0"/>
          <w:sz w:val="24"/>
        </w:rPr>
        <w:t>ского сельского поселения</w:t>
      </w:r>
    </w:p>
    <w:p w:rsidR="00D248AA" w:rsidRPr="001469B7" w:rsidRDefault="00EC7B69" w:rsidP="001469B7">
      <w:pPr>
        <w:pStyle w:val="af1"/>
        <w:widowControl w:val="0"/>
        <w:jc w:val="right"/>
        <w:outlineLvl w:val="0"/>
        <w:rPr>
          <w:b w:val="0"/>
          <w:sz w:val="24"/>
        </w:rPr>
      </w:pPr>
      <w:r>
        <w:rPr>
          <w:b w:val="0"/>
          <w:sz w:val="24"/>
        </w:rPr>
        <w:t>от 28</w:t>
      </w:r>
      <w:r w:rsidR="00D248AA" w:rsidRPr="001469B7">
        <w:rPr>
          <w:b w:val="0"/>
          <w:sz w:val="24"/>
        </w:rPr>
        <w:t>.1</w:t>
      </w:r>
      <w:r>
        <w:rPr>
          <w:b w:val="0"/>
          <w:sz w:val="24"/>
        </w:rPr>
        <w:t>2</w:t>
      </w:r>
      <w:r w:rsidR="00D248AA" w:rsidRPr="001469B7">
        <w:rPr>
          <w:b w:val="0"/>
          <w:sz w:val="24"/>
        </w:rPr>
        <w:t>.2020 №</w:t>
      </w:r>
      <w:r>
        <w:rPr>
          <w:b w:val="0"/>
          <w:sz w:val="24"/>
        </w:rPr>
        <w:t>7</w:t>
      </w:r>
      <w:r w:rsidR="005B1115">
        <w:rPr>
          <w:b w:val="0"/>
          <w:sz w:val="24"/>
        </w:rPr>
        <w:t>5</w:t>
      </w:r>
    </w:p>
    <w:p w:rsidR="005B1115" w:rsidRDefault="005B1115" w:rsidP="005514F6">
      <w:pPr>
        <w:shd w:val="clear" w:color="auto" w:fill="FFFFFF"/>
        <w:jc w:val="center"/>
        <w:textAlignment w:val="baseline"/>
        <w:rPr>
          <w:color w:val="3C3C3C"/>
          <w:spacing w:val="2"/>
          <w:szCs w:val="31"/>
        </w:rPr>
      </w:pPr>
    </w:p>
    <w:p w:rsidR="000069CF" w:rsidRPr="005514F6" w:rsidRDefault="000069CF" w:rsidP="005514F6">
      <w:pPr>
        <w:shd w:val="clear" w:color="auto" w:fill="FFFFFF"/>
        <w:jc w:val="center"/>
        <w:textAlignment w:val="baseline"/>
        <w:rPr>
          <w:b/>
          <w:color w:val="3C3C3C"/>
          <w:spacing w:val="2"/>
          <w:szCs w:val="31"/>
        </w:rPr>
      </w:pPr>
      <w:r w:rsidRPr="005514F6">
        <w:rPr>
          <w:b/>
          <w:color w:val="3C3C3C"/>
          <w:spacing w:val="2"/>
          <w:szCs w:val="31"/>
        </w:rPr>
        <w:t>Положение</w:t>
      </w:r>
    </w:p>
    <w:p w:rsidR="005B1115" w:rsidRPr="005514F6" w:rsidRDefault="000069CF" w:rsidP="005514F6">
      <w:pPr>
        <w:shd w:val="clear" w:color="auto" w:fill="FFFFFF"/>
        <w:jc w:val="center"/>
        <w:textAlignment w:val="baseline"/>
        <w:rPr>
          <w:b/>
          <w:color w:val="3C3C3C"/>
          <w:spacing w:val="2"/>
          <w:szCs w:val="31"/>
        </w:rPr>
      </w:pPr>
      <w:r w:rsidRPr="005514F6">
        <w:rPr>
          <w:b/>
          <w:color w:val="3C3C3C"/>
          <w:spacing w:val="2"/>
          <w:szCs w:val="31"/>
        </w:rPr>
        <w:t xml:space="preserve"> об определении специально отведенных мест для проведения встреч депутатов с избирателями на территории Мирненского сельского поселения, перечня помещений, предоставляемых органами местного самоуправления Мирненского сельского поселения для проведения встреч депутатов с избирателями, и порядка их предоставления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</w:r>
      <w:r>
        <w:rPr>
          <w:color w:val="2D2D2D"/>
          <w:spacing w:val="2"/>
          <w:szCs w:val="21"/>
        </w:rPr>
        <w:t xml:space="preserve">       </w:t>
      </w:r>
      <w:r w:rsidRPr="00D0398B">
        <w:rPr>
          <w:color w:val="2D2D2D"/>
          <w:spacing w:val="2"/>
          <w:szCs w:val="21"/>
        </w:rPr>
        <w:t xml:space="preserve">1. Настоящее Положение об определении специально отведенных мест для проведения встреч депутатов с избирателями на территории </w:t>
      </w:r>
      <w:r>
        <w:rPr>
          <w:color w:val="2D2D2D"/>
          <w:spacing w:val="2"/>
          <w:szCs w:val="21"/>
        </w:rPr>
        <w:t>Мирненского сельского поселения</w:t>
      </w:r>
      <w:r w:rsidRPr="00D0398B">
        <w:rPr>
          <w:color w:val="2D2D2D"/>
          <w:spacing w:val="2"/>
          <w:szCs w:val="21"/>
        </w:rPr>
        <w:t xml:space="preserve">, перечня помещений, предоставляемых органами местного самоуправления </w:t>
      </w:r>
      <w:r>
        <w:rPr>
          <w:color w:val="2D2D2D"/>
          <w:spacing w:val="2"/>
          <w:szCs w:val="21"/>
        </w:rPr>
        <w:t>Мирненского сельского поселения</w:t>
      </w:r>
      <w:r w:rsidRPr="00D0398B">
        <w:rPr>
          <w:color w:val="2D2D2D"/>
          <w:spacing w:val="2"/>
          <w:szCs w:val="21"/>
        </w:rPr>
        <w:t xml:space="preserve"> для проведения встреч депутатов с избирателями, и порядка их предоставления (далее - Положение) устанавливает полномочия органов местного самоуправления </w:t>
      </w:r>
      <w:r>
        <w:rPr>
          <w:color w:val="2D2D2D"/>
          <w:spacing w:val="2"/>
          <w:szCs w:val="21"/>
        </w:rPr>
        <w:t>Мирненского сельского поселения</w:t>
      </w:r>
      <w:r w:rsidRPr="00D0398B">
        <w:rPr>
          <w:color w:val="2D2D2D"/>
          <w:spacing w:val="2"/>
          <w:szCs w:val="21"/>
        </w:rPr>
        <w:t xml:space="preserve"> по определению специально отве</w:t>
      </w:r>
      <w:r>
        <w:rPr>
          <w:color w:val="2D2D2D"/>
          <w:spacing w:val="2"/>
          <w:szCs w:val="21"/>
        </w:rPr>
        <w:t xml:space="preserve">денных мест, перечня помещений </w:t>
      </w:r>
      <w:r w:rsidRPr="00D0398B">
        <w:rPr>
          <w:color w:val="2D2D2D"/>
          <w:spacing w:val="2"/>
          <w:szCs w:val="21"/>
        </w:rPr>
        <w:t>для проведения встреч депутатов с избирателями в целях информирования их о своей деятельности, а также определяет условия их предоставления.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 xml:space="preserve">2. Специально отведенные места на территории </w:t>
      </w:r>
      <w:r>
        <w:rPr>
          <w:color w:val="2D2D2D"/>
          <w:spacing w:val="2"/>
          <w:szCs w:val="21"/>
        </w:rPr>
        <w:t>Мирненского сельского поселения</w:t>
      </w:r>
      <w:r w:rsidRPr="00D0398B">
        <w:rPr>
          <w:color w:val="2D2D2D"/>
          <w:spacing w:val="2"/>
          <w:szCs w:val="21"/>
        </w:rPr>
        <w:t xml:space="preserve">, а также перечень помещений, предоставляемых для проведения встреч депутатов с избирателями, определяются Администрацией </w:t>
      </w:r>
      <w:r>
        <w:rPr>
          <w:color w:val="2D2D2D"/>
          <w:spacing w:val="2"/>
          <w:szCs w:val="21"/>
        </w:rPr>
        <w:t>Мирненского сельского поселения</w:t>
      </w:r>
      <w:r w:rsidRPr="00D0398B">
        <w:rPr>
          <w:color w:val="2D2D2D"/>
          <w:spacing w:val="2"/>
          <w:szCs w:val="21"/>
        </w:rPr>
        <w:t xml:space="preserve"> посредством принятия муниципального правового акта в форме постановления.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3. Перечень помещений для проведения встреч депутатов с избирателями (далее - Перечень помещений) должен содержать информацию о предельной вместимости каждого включенного в данный перечень помещения. В Перечень помещений должны быть также включены помещения, предусматривающие возможность проведения в них встреч в выходные дни.</w:t>
      </w:r>
      <w:r>
        <w:rPr>
          <w:color w:val="2D2D2D"/>
          <w:spacing w:val="2"/>
          <w:szCs w:val="21"/>
        </w:rPr>
        <w:t xml:space="preserve"> (Приложение № 3).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4. Помещение, предоставляемое для проведения встреч депутатов с избирателями, должно быть оборудовано посадочными местами, исходя из расчета нормы предельной вместимости помещения.</w:t>
      </w:r>
    </w:p>
    <w:p w:rsidR="005B1115" w:rsidRPr="000069CF" w:rsidRDefault="005B1115" w:rsidP="005514F6">
      <w:pPr>
        <w:shd w:val="clear" w:color="auto" w:fill="FFFFFF"/>
        <w:ind w:firstLine="426"/>
        <w:jc w:val="both"/>
        <w:textAlignment w:val="baseline"/>
        <w:rPr>
          <w:spacing w:val="2"/>
          <w:szCs w:val="21"/>
        </w:rPr>
      </w:pPr>
      <w:r w:rsidRPr="000069CF">
        <w:rPr>
          <w:spacing w:val="2"/>
          <w:szCs w:val="21"/>
        </w:rPr>
        <w:t>5. Для выделения помещения депутаты направляют заявку о предоставлении помещения для проведения встречи с избирателями (далее - заявка) по форме, указанной в приложении № 1 к настоящему Положению, в Администрации Мирненского сельского поселения, не позднее чем за пять рабочих дней до дня проведения встречи.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В заявке указываются место и дата проведения мероприятия, время его начала, продолжительность, предполагаемое число участников, дата подачи заявки, данные лица, ответственного за проведение мероприятия, его контактный телефон, способ уведомления депутата о принятом по заявке решении, подпись депутата.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6. Заявка подается депутатом лично, либо посредством почтового отправления, либо в электронном виде в формате, исключающем несанкционированное преобразование (редактирование) заявки, на адрес электронной почты уполномоченного органа.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Заявка регистрируется в день ее поступления в уполномоченный орган. Если заявка, направленная в электронной форме, поступила в уполномоченный орган в нерабочее время, она регистрируется в срок не позднее 12.00 следующего рабочего дня.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7. Заявка рассматривается уполномоченным органом с уведомлением о принятом по ней решении способом, указанным депутатом в заявке, в течение трех рабочих дней со дня регистрации такой заявки.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 xml:space="preserve">8. Дата и время проведения встреч с избирателями в помещениях должны планироваться депутатами с учетом режима основной деятельности учреждений и организаций, размещаемых в помещениях. Проведение встреч с избирателями не </w:t>
      </w:r>
      <w:r w:rsidRPr="00D0398B">
        <w:rPr>
          <w:color w:val="2D2D2D"/>
          <w:spacing w:val="2"/>
          <w:szCs w:val="21"/>
        </w:rPr>
        <w:lastRenderedPageBreak/>
        <w:t>должно препятствовать осуществлению повседневной деятельности учреждений и организаций, размещаемых в помещениях.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9. Одновременно в помещении может проходить не более одной встречи.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10. В случае направления депутатами нескольких заявок на предоставление одного помещения в одно и то же время очередность использования помещения определяется исходя из времени получения заявки уполномоченным органом, а также с учетом приоритета, исходя из принадлежности депутата к более высокому уровню публичной власти.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11. В случае если помещение уже предоставлено для встречи другому депутату, уполномоченный орган согласовывает с депутатом иное время или дату проведения встречи в данном помещении либо возможность предоставления иного помещения, включенного в Перечень помещений. По результатам согласования принятое решение отражается в заявке.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12. Уполномоченный орган отказывает в предоставлении депутату помещения для проведения встреч с избирателями в следующих случаях: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- если нарушен порядок подачи заявки, установленный пунктами 5, 6 настоящего Положения;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- если в обращении депутата о предоставлении помещения указано предполагаемое количество участников встречи, превышающее установленную предельную вместимость помещения;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- если проведение встречи депутата с избирателями в указанные дату и время препятствуют осуществлению повседневной деятельности учреждений и организаций, по месту нахождения которых предоставляются помещения для проведения встреч депутатов с избирателями;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- если испрашиваемое депутатом помещение уже предоставлено другому депутату в указанные в заявке дату и время (при условии несогласия депутата с направленными уполномоченным органом предложениями о проведении встречи в иные дату и время или ином помещении).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 xml:space="preserve">13. Помещение, предоставленное депутату, не может использоваться для проведения агитационных мероприятий в период проведения на территории </w:t>
      </w:r>
      <w:r>
        <w:rPr>
          <w:color w:val="2D2D2D"/>
          <w:spacing w:val="2"/>
          <w:szCs w:val="21"/>
        </w:rPr>
        <w:t>Мирненского сельского поселения</w:t>
      </w:r>
      <w:r w:rsidRPr="00D0398B">
        <w:rPr>
          <w:color w:val="2D2D2D"/>
          <w:spacing w:val="2"/>
          <w:szCs w:val="21"/>
        </w:rPr>
        <w:t xml:space="preserve"> выборов и в иных целях, за исключением мероприятий, предусмотренных пунктом 1 настоящего Положения.</w:t>
      </w:r>
    </w:p>
    <w:p w:rsidR="005B1115" w:rsidRPr="00D0398B" w:rsidRDefault="000069CF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>
        <w:rPr>
          <w:color w:val="2D2D2D"/>
          <w:spacing w:val="2"/>
          <w:szCs w:val="21"/>
        </w:rPr>
        <w:t>1</w:t>
      </w:r>
      <w:r w:rsidR="005B1115" w:rsidRPr="00D0398B">
        <w:rPr>
          <w:color w:val="2D2D2D"/>
          <w:spacing w:val="2"/>
          <w:szCs w:val="21"/>
        </w:rPr>
        <w:t>4. Помещение для встреч депутатов с избирателями предоставляется на безвозмездной основе.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15. Помещение передается депутату на основании акта приема-передачи помещения для проведения встречи депутата с избирателями по</w:t>
      </w:r>
      <w:r>
        <w:rPr>
          <w:color w:val="2D2D2D"/>
          <w:spacing w:val="2"/>
          <w:szCs w:val="21"/>
        </w:rPr>
        <w:t xml:space="preserve"> форме, указанной в приложении №</w:t>
      </w:r>
      <w:r w:rsidRPr="00D0398B">
        <w:rPr>
          <w:color w:val="2D2D2D"/>
          <w:spacing w:val="2"/>
          <w:szCs w:val="21"/>
        </w:rPr>
        <w:t xml:space="preserve"> 2 к настоящему Положению, подписываемого с одной стороны руководителем муниципального предприятия или учреждения, в оперативном управлении или хозяйственном ведении которого находится предоставляемое помещение, или иным уполномоченным лицом и с другой стороны депутатом.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16. Депутат во время проведения встречи с избирателями обеспечивает сохранность помещения и имущества, находящегося в нем.</w:t>
      </w:r>
    </w:p>
    <w:p w:rsidR="005B1115" w:rsidRPr="00D0398B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Обеспечение безопасности при проведении встреч осуществляется в соответствии с действующим законодательством Российской Федерации.</w:t>
      </w:r>
    </w:p>
    <w:p w:rsidR="005B1115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0069CF">
        <w:rPr>
          <w:spacing w:val="2"/>
          <w:szCs w:val="21"/>
        </w:rPr>
        <w:t>17.</w:t>
      </w:r>
      <w:r w:rsidRPr="00D0398B">
        <w:rPr>
          <w:color w:val="2D2D2D"/>
          <w:spacing w:val="2"/>
          <w:szCs w:val="21"/>
        </w:rPr>
        <w:t xml:space="preserve"> Встречи депутатов с избирателями могут проводиться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5B1115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  <w:r w:rsidRPr="00D0398B">
        <w:rPr>
          <w:color w:val="2D2D2D"/>
          <w:spacing w:val="2"/>
          <w:szCs w:val="21"/>
        </w:rPr>
        <w:t>1</w:t>
      </w:r>
      <w:r w:rsidR="000069CF">
        <w:rPr>
          <w:color w:val="2D2D2D"/>
          <w:spacing w:val="2"/>
          <w:szCs w:val="21"/>
        </w:rPr>
        <w:t>8</w:t>
      </w:r>
      <w:r w:rsidRPr="00D0398B">
        <w:rPr>
          <w:color w:val="2D2D2D"/>
          <w:spacing w:val="2"/>
          <w:szCs w:val="21"/>
        </w:rPr>
        <w:t>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5B1115" w:rsidRDefault="005B1115" w:rsidP="005514F6">
      <w:pPr>
        <w:shd w:val="clear" w:color="auto" w:fill="FFFFFF"/>
        <w:ind w:firstLine="426"/>
        <w:jc w:val="both"/>
        <w:textAlignment w:val="baseline"/>
        <w:rPr>
          <w:color w:val="2D2D2D"/>
          <w:spacing w:val="2"/>
          <w:szCs w:val="21"/>
        </w:rPr>
      </w:pPr>
    </w:p>
    <w:p w:rsidR="00E4252C" w:rsidRDefault="005B1115" w:rsidP="005B111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lastRenderedPageBreak/>
        <w:t>Приложение №</w:t>
      </w:r>
      <w:bookmarkStart w:id="1" w:name="_GoBack"/>
      <w:bookmarkEnd w:id="1"/>
      <w:r w:rsidRPr="00C94E6B">
        <w:rPr>
          <w:color w:val="2D2D2D"/>
          <w:spacing w:val="2"/>
          <w:sz w:val="21"/>
          <w:szCs w:val="21"/>
        </w:rPr>
        <w:t xml:space="preserve"> 1</w:t>
      </w:r>
      <w:r w:rsidRPr="00C94E6B">
        <w:rPr>
          <w:color w:val="2D2D2D"/>
          <w:spacing w:val="2"/>
          <w:sz w:val="21"/>
          <w:szCs w:val="21"/>
        </w:rPr>
        <w:br/>
        <w:t>к Положению</w:t>
      </w:r>
      <w:r w:rsidRPr="00C94E6B">
        <w:rPr>
          <w:color w:val="2D2D2D"/>
          <w:spacing w:val="2"/>
          <w:sz w:val="21"/>
          <w:szCs w:val="21"/>
        </w:rPr>
        <w:br/>
        <w:t>об определении специально отведенных мест</w:t>
      </w:r>
      <w:r w:rsidRPr="00C94E6B">
        <w:rPr>
          <w:color w:val="2D2D2D"/>
          <w:spacing w:val="2"/>
          <w:sz w:val="21"/>
          <w:szCs w:val="21"/>
        </w:rPr>
        <w:br/>
        <w:t>для проведения встреч депутатов</w:t>
      </w:r>
      <w:r w:rsidR="009035D2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 xml:space="preserve">с избирателями </w:t>
      </w:r>
    </w:p>
    <w:p w:rsidR="005B1115" w:rsidRPr="00C94E6B" w:rsidRDefault="005B1115" w:rsidP="005B111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 xml:space="preserve">на территории 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t>,</w:t>
      </w:r>
      <w:r w:rsidRPr="00C94E6B">
        <w:rPr>
          <w:color w:val="2D2D2D"/>
          <w:spacing w:val="2"/>
          <w:sz w:val="21"/>
          <w:szCs w:val="21"/>
        </w:rPr>
        <w:br/>
        <w:t>перечня помещений, предоставляемых органами</w:t>
      </w:r>
      <w:r w:rsidRPr="00C94E6B">
        <w:rPr>
          <w:color w:val="2D2D2D"/>
          <w:spacing w:val="2"/>
          <w:sz w:val="21"/>
          <w:szCs w:val="21"/>
        </w:rPr>
        <w:br/>
        <w:t xml:space="preserve">местного самоуправления 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br/>
        <w:t>для проведения встреч депутатов с избирателями,</w:t>
      </w:r>
      <w:r w:rsidRPr="00C94E6B">
        <w:rPr>
          <w:color w:val="2D2D2D"/>
          <w:spacing w:val="2"/>
          <w:sz w:val="21"/>
          <w:szCs w:val="21"/>
        </w:rPr>
        <w:br/>
        <w:t>и порядка их предоставления</w:t>
      </w:r>
    </w:p>
    <w:p w:rsidR="005B1115" w:rsidRDefault="005B1115" w:rsidP="005B111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5B1115" w:rsidRPr="00E4252C" w:rsidRDefault="005B1115" w:rsidP="005B111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  <w:u w:val="single"/>
        </w:rPr>
      </w:pPr>
      <w:r w:rsidRPr="00C94E6B">
        <w:rPr>
          <w:color w:val="2D2D2D"/>
          <w:spacing w:val="2"/>
          <w:sz w:val="21"/>
          <w:szCs w:val="21"/>
        </w:rPr>
        <w:t>                                      </w:t>
      </w:r>
      <w:r w:rsidRPr="00E4252C">
        <w:rPr>
          <w:color w:val="2D2D2D"/>
          <w:spacing w:val="2"/>
          <w:sz w:val="21"/>
          <w:szCs w:val="21"/>
          <w:u w:val="single"/>
        </w:rPr>
        <w:t>В Администрацию Мирненского сельского поселения</w:t>
      </w:r>
    </w:p>
    <w:p w:rsidR="005B1115" w:rsidRPr="00C94E6B" w:rsidRDefault="005B1115" w:rsidP="005B111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                                      (наименование уполномоченного органа)</w:t>
      </w:r>
    </w:p>
    <w:p w:rsidR="005B1115" w:rsidRPr="00C94E6B" w:rsidRDefault="005B1115" w:rsidP="005B1115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               от __________________________________</w:t>
      </w:r>
    </w:p>
    <w:p w:rsidR="005B1115" w:rsidRPr="00E4252C" w:rsidRDefault="00E4252C" w:rsidP="00E4252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vertAlign w:val="superscript"/>
        </w:rPr>
      </w:pPr>
      <w:r w:rsidRPr="00E4252C">
        <w:rPr>
          <w:color w:val="2D2D2D"/>
          <w:spacing w:val="2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5B1115" w:rsidRPr="00E4252C">
        <w:rPr>
          <w:color w:val="2D2D2D"/>
          <w:spacing w:val="2"/>
          <w:vertAlign w:val="superscript"/>
        </w:rPr>
        <w:t>(Ф.И.О. депутата)</w:t>
      </w:r>
    </w:p>
    <w:p w:rsidR="005B1115" w:rsidRPr="00C94E6B" w:rsidRDefault="005B1115" w:rsidP="00E4252C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ЗАЯВКА</w:t>
      </w:r>
    </w:p>
    <w:p w:rsidR="005B1115" w:rsidRPr="00C94E6B" w:rsidRDefault="005B1115" w:rsidP="005B111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о предоставлении помещения для проведения встречи с избирателями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    В соответствии с частью 5.3 статьи 40 Федерального закона от 06.10.2003N   131-ФЗ   "Об  общих  принципах  организации  местного  самоуправления в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Российской  Федерации",    Устава  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t>, Положением об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определении  специально  отведенных  мест для проведения встреч депутатов с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избирателями    на    территории   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t>,   перечня   помещений,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предоставляемых   органами   местного  самоуправления  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t xml:space="preserve">  для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проведения  встреч  депутатов  с избирателями, и порядка их предоставления,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утвержденным  </w:t>
      </w:r>
      <w:r>
        <w:rPr>
          <w:color w:val="2D2D2D"/>
          <w:spacing w:val="2"/>
          <w:sz w:val="21"/>
          <w:szCs w:val="21"/>
        </w:rPr>
        <w:t xml:space="preserve">постановление администрации Мирненского сельского поселения № </w:t>
      </w:r>
      <w:r w:rsidR="00E4252C">
        <w:rPr>
          <w:color w:val="2D2D2D"/>
          <w:spacing w:val="2"/>
          <w:sz w:val="21"/>
          <w:szCs w:val="21"/>
        </w:rPr>
        <w:t xml:space="preserve">75 от </w:t>
      </w:r>
      <w:r>
        <w:rPr>
          <w:color w:val="2D2D2D"/>
          <w:spacing w:val="2"/>
          <w:sz w:val="21"/>
          <w:szCs w:val="21"/>
        </w:rPr>
        <w:t>2</w:t>
      </w:r>
      <w:r w:rsidR="00E4252C">
        <w:rPr>
          <w:color w:val="2D2D2D"/>
          <w:spacing w:val="2"/>
          <w:sz w:val="21"/>
          <w:szCs w:val="21"/>
        </w:rPr>
        <w:t>8</w:t>
      </w:r>
      <w:r>
        <w:rPr>
          <w:color w:val="2D2D2D"/>
          <w:spacing w:val="2"/>
          <w:sz w:val="21"/>
          <w:szCs w:val="21"/>
        </w:rPr>
        <w:t>.</w:t>
      </w:r>
      <w:r w:rsidR="00E4252C">
        <w:rPr>
          <w:color w:val="2D2D2D"/>
          <w:spacing w:val="2"/>
          <w:sz w:val="21"/>
          <w:szCs w:val="21"/>
        </w:rPr>
        <w:t>12</w:t>
      </w:r>
      <w:r>
        <w:rPr>
          <w:color w:val="2D2D2D"/>
          <w:spacing w:val="2"/>
          <w:sz w:val="21"/>
          <w:szCs w:val="21"/>
        </w:rPr>
        <w:t xml:space="preserve">.2020 года </w:t>
      </w:r>
      <w:r w:rsidRPr="00C94E6B">
        <w:rPr>
          <w:color w:val="2D2D2D"/>
          <w:spacing w:val="2"/>
          <w:sz w:val="21"/>
          <w:szCs w:val="21"/>
        </w:rPr>
        <w:t>, прошу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предоставить помещение по адресу: _______________________</w:t>
      </w:r>
      <w:r w:rsidR="00E4252C">
        <w:rPr>
          <w:color w:val="2D2D2D"/>
          <w:spacing w:val="2"/>
          <w:sz w:val="21"/>
          <w:szCs w:val="21"/>
        </w:rPr>
        <w:t>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  <w:r w:rsidRPr="00C94E6B">
        <w:rPr>
          <w:color w:val="2D2D2D"/>
          <w:spacing w:val="2"/>
          <w:sz w:val="21"/>
          <w:szCs w:val="21"/>
        </w:rPr>
        <w:t>,</w:t>
      </w:r>
    </w:p>
    <w:p w:rsidR="005B1115" w:rsidRPr="00E4252C" w:rsidRDefault="005B1115" w:rsidP="009035D2">
      <w:pPr>
        <w:shd w:val="clear" w:color="auto" w:fill="FFFFFF"/>
        <w:spacing w:line="264" w:lineRule="auto"/>
        <w:jc w:val="center"/>
        <w:textAlignment w:val="baseline"/>
        <w:rPr>
          <w:color w:val="2D2D2D"/>
          <w:spacing w:val="2"/>
          <w:vertAlign w:val="superscript"/>
        </w:rPr>
      </w:pPr>
      <w:r w:rsidRPr="00E4252C">
        <w:rPr>
          <w:color w:val="2D2D2D"/>
          <w:spacing w:val="2"/>
          <w:vertAlign w:val="superscript"/>
        </w:rPr>
        <w:t>(место проведения встречи)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для    проведения    встречи    с    избирателями,    которую   планируется</w:t>
      </w:r>
      <w:r w:rsidR="00E4252C">
        <w:rPr>
          <w:color w:val="2D2D2D"/>
          <w:spacing w:val="2"/>
          <w:sz w:val="21"/>
          <w:szCs w:val="21"/>
        </w:rPr>
        <w:t xml:space="preserve"> </w:t>
      </w:r>
      <w:r w:rsidRPr="00C94E6B">
        <w:rPr>
          <w:color w:val="2D2D2D"/>
          <w:spacing w:val="2"/>
          <w:sz w:val="21"/>
          <w:szCs w:val="21"/>
        </w:rPr>
        <w:t>провести 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_____________________</w:t>
      </w:r>
      <w:r w:rsidRPr="00C94E6B">
        <w:rPr>
          <w:color w:val="2D2D2D"/>
          <w:spacing w:val="2"/>
          <w:sz w:val="21"/>
          <w:szCs w:val="21"/>
        </w:rPr>
        <w:t>,</w:t>
      </w:r>
    </w:p>
    <w:p w:rsidR="005B1115" w:rsidRPr="00E4252C" w:rsidRDefault="005B1115" w:rsidP="009035D2">
      <w:pPr>
        <w:shd w:val="clear" w:color="auto" w:fill="FFFFFF"/>
        <w:spacing w:line="264" w:lineRule="auto"/>
        <w:jc w:val="center"/>
        <w:textAlignment w:val="baseline"/>
        <w:rPr>
          <w:color w:val="2D2D2D"/>
          <w:spacing w:val="2"/>
          <w:vertAlign w:val="superscript"/>
        </w:rPr>
      </w:pPr>
      <w:r w:rsidRPr="00E4252C">
        <w:rPr>
          <w:color w:val="2D2D2D"/>
          <w:spacing w:val="2"/>
          <w:vertAlign w:val="superscript"/>
        </w:rPr>
        <w:t>(дата проведения встречи и время ее начала)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продолжительностью 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  <w:r w:rsidRPr="00C94E6B">
        <w:rPr>
          <w:color w:val="2D2D2D"/>
          <w:spacing w:val="2"/>
          <w:sz w:val="21"/>
          <w:szCs w:val="21"/>
        </w:rPr>
        <w:t>,</w:t>
      </w:r>
    </w:p>
    <w:p w:rsidR="005B1115" w:rsidRPr="00E4252C" w:rsidRDefault="005B1115" w:rsidP="009035D2">
      <w:pPr>
        <w:shd w:val="clear" w:color="auto" w:fill="FFFFFF"/>
        <w:spacing w:line="264" w:lineRule="auto"/>
        <w:jc w:val="center"/>
        <w:textAlignment w:val="baseline"/>
        <w:rPr>
          <w:color w:val="2D2D2D"/>
          <w:spacing w:val="2"/>
          <w:vertAlign w:val="superscript"/>
        </w:rPr>
      </w:pPr>
      <w:r w:rsidRPr="00E4252C">
        <w:rPr>
          <w:color w:val="2D2D2D"/>
          <w:spacing w:val="2"/>
          <w:vertAlign w:val="superscript"/>
        </w:rPr>
        <w:t>(продолжительность встречи)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предполагаемое число участников __________________________________________</w:t>
      </w:r>
      <w:r>
        <w:rPr>
          <w:color w:val="2D2D2D"/>
          <w:spacing w:val="2"/>
          <w:sz w:val="21"/>
          <w:szCs w:val="21"/>
        </w:rPr>
        <w:t>______________</w:t>
      </w:r>
      <w:r w:rsidRPr="00C94E6B">
        <w:rPr>
          <w:color w:val="2D2D2D"/>
          <w:spacing w:val="2"/>
          <w:sz w:val="21"/>
          <w:szCs w:val="21"/>
        </w:rPr>
        <w:t>,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ответственный за проведение мероприятия ___________________________________</w:t>
      </w:r>
      <w:r>
        <w:rPr>
          <w:color w:val="2D2D2D"/>
          <w:spacing w:val="2"/>
          <w:sz w:val="21"/>
          <w:szCs w:val="21"/>
        </w:rPr>
        <w:t>______________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  <w:r w:rsidRPr="00C94E6B">
        <w:rPr>
          <w:color w:val="2D2D2D"/>
          <w:spacing w:val="2"/>
          <w:sz w:val="21"/>
          <w:szCs w:val="21"/>
        </w:rPr>
        <w:t>___</w:t>
      </w:r>
    </w:p>
    <w:p w:rsidR="005B1115" w:rsidRPr="00E4252C" w:rsidRDefault="005B1115" w:rsidP="009035D2">
      <w:pPr>
        <w:shd w:val="clear" w:color="auto" w:fill="FFFFFF"/>
        <w:spacing w:line="264" w:lineRule="auto"/>
        <w:jc w:val="center"/>
        <w:textAlignment w:val="baseline"/>
        <w:rPr>
          <w:color w:val="2D2D2D"/>
          <w:spacing w:val="2"/>
          <w:vertAlign w:val="superscript"/>
        </w:rPr>
      </w:pPr>
      <w:r w:rsidRPr="00E4252C">
        <w:rPr>
          <w:color w:val="2D2D2D"/>
          <w:spacing w:val="2"/>
          <w:vertAlign w:val="superscript"/>
        </w:rPr>
        <w:t>(Ф.И.О., контактный телефон)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О принятом решении прошу меня уведомить ___________________________________</w:t>
      </w:r>
      <w:r>
        <w:rPr>
          <w:color w:val="2D2D2D"/>
          <w:spacing w:val="2"/>
          <w:sz w:val="21"/>
          <w:szCs w:val="21"/>
        </w:rPr>
        <w:t>____________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B1115" w:rsidRPr="00E4252C" w:rsidRDefault="005B1115" w:rsidP="009035D2">
      <w:pPr>
        <w:shd w:val="clear" w:color="auto" w:fill="FFFFFF"/>
        <w:spacing w:line="264" w:lineRule="auto"/>
        <w:jc w:val="center"/>
        <w:textAlignment w:val="baseline"/>
        <w:rPr>
          <w:color w:val="2D2D2D"/>
          <w:spacing w:val="2"/>
          <w:vertAlign w:val="superscript"/>
        </w:rPr>
      </w:pPr>
      <w:r w:rsidRPr="00E4252C">
        <w:rPr>
          <w:color w:val="2D2D2D"/>
          <w:spacing w:val="2"/>
          <w:vertAlign w:val="superscript"/>
        </w:rPr>
        <w:t>(способ уведомления)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Контактные данные _________________________________________________________</w:t>
      </w:r>
      <w:r w:rsidR="00E4252C">
        <w:rPr>
          <w:color w:val="2D2D2D"/>
          <w:spacing w:val="2"/>
          <w:sz w:val="21"/>
          <w:szCs w:val="21"/>
        </w:rPr>
        <w:t>____________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Дата _______________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Депутат _____________   ___________________________________________________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B1115" w:rsidRPr="00E4252C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vertAlign w:val="superscript"/>
        </w:rPr>
      </w:pPr>
      <w:r w:rsidRPr="00C94E6B">
        <w:rPr>
          <w:color w:val="2D2D2D"/>
          <w:spacing w:val="2"/>
          <w:sz w:val="21"/>
          <w:szCs w:val="21"/>
        </w:rPr>
        <w:t>         </w:t>
      </w:r>
      <w:r w:rsidR="00E4252C">
        <w:rPr>
          <w:color w:val="2D2D2D"/>
          <w:spacing w:val="2"/>
          <w:sz w:val="21"/>
          <w:szCs w:val="21"/>
        </w:rPr>
        <w:t xml:space="preserve">     </w:t>
      </w:r>
      <w:r w:rsidRPr="00C94E6B">
        <w:rPr>
          <w:color w:val="2D2D2D"/>
          <w:spacing w:val="2"/>
          <w:sz w:val="21"/>
          <w:szCs w:val="21"/>
        </w:rPr>
        <w:t> </w:t>
      </w:r>
      <w:r w:rsidRPr="00E4252C">
        <w:rPr>
          <w:color w:val="2D2D2D"/>
          <w:spacing w:val="2"/>
          <w:vertAlign w:val="superscript"/>
        </w:rPr>
        <w:t>(подпись)                     </w:t>
      </w:r>
      <w:r w:rsidR="00E4252C" w:rsidRPr="00E4252C">
        <w:rPr>
          <w:color w:val="2D2D2D"/>
          <w:spacing w:val="2"/>
          <w:vertAlign w:val="superscript"/>
        </w:rPr>
        <w:t xml:space="preserve">                    </w:t>
      </w:r>
      <w:r w:rsidR="00E4252C">
        <w:rPr>
          <w:color w:val="2D2D2D"/>
          <w:spacing w:val="2"/>
          <w:vertAlign w:val="superscript"/>
        </w:rPr>
        <w:t xml:space="preserve">                          </w:t>
      </w:r>
      <w:r w:rsidR="00E4252C" w:rsidRPr="00E4252C">
        <w:rPr>
          <w:color w:val="2D2D2D"/>
          <w:spacing w:val="2"/>
          <w:vertAlign w:val="superscript"/>
        </w:rPr>
        <w:t xml:space="preserve">        </w:t>
      </w:r>
      <w:r w:rsidRPr="00E4252C">
        <w:rPr>
          <w:color w:val="2D2D2D"/>
          <w:spacing w:val="2"/>
          <w:vertAlign w:val="superscript"/>
        </w:rPr>
        <w:t>     (Ф.И.О.)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Принятое уполномоченным органом решение: __________________________________</w:t>
      </w:r>
      <w:r>
        <w:rPr>
          <w:color w:val="2D2D2D"/>
          <w:spacing w:val="2"/>
          <w:sz w:val="21"/>
          <w:szCs w:val="21"/>
        </w:rPr>
        <w:t>__________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Дата _______________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Должностное лицо</w:t>
      </w:r>
    </w:p>
    <w:p w:rsidR="005B1115" w:rsidRPr="00C94E6B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уполномоченного органа: _____________   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B1115" w:rsidRPr="009035D2" w:rsidRDefault="005B1115" w:rsidP="009035D2">
      <w:pPr>
        <w:shd w:val="clear" w:color="auto" w:fill="FFFFFF"/>
        <w:spacing w:line="264" w:lineRule="auto"/>
        <w:jc w:val="both"/>
        <w:textAlignment w:val="baseline"/>
        <w:rPr>
          <w:color w:val="2D2D2D"/>
          <w:spacing w:val="2"/>
          <w:vertAlign w:val="superscript"/>
        </w:rPr>
      </w:pPr>
      <w:r w:rsidRPr="009035D2">
        <w:rPr>
          <w:color w:val="2D2D2D"/>
          <w:spacing w:val="2"/>
          <w:vertAlign w:val="superscript"/>
        </w:rPr>
        <w:t>                         </w:t>
      </w:r>
      <w:r w:rsidR="009035D2" w:rsidRPr="009035D2">
        <w:rPr>
          <w:color w:val="2D2D2D"/>
          <w:spacing w:val="2"/>
          <w:vertAlign w:val="superscript"/>
        </w:rPr>
        <w:t xml:space="preserve">                     </w:t>
      </w:r>
      <w:r w:rsidR="009035D2">
        <w:rPr>
          <w:color w:val="2D2D2D"/>
          <w:spacing w:val="2"/>
          <w:vertAlign w:val="superscript"/>
        </w:rPr>
        <w:t xml:space="preserve">       </w:t>
      </w:r>
      <w:r w:rsidR="009035D2" w:rsidRPr="009035D2">
        <w:rPr>
          <w:color w:val="2D2D2D"/>
          <w:spacing w:val="2"/>
          <w:vertAlign w:val="superscript"/>
        </w:rPr>
        <w:t xml:space="preserve">    </w:t>
      </w:r>
      <w:r w:rsidRPr="009035D2">
        <w:rPr>
          <w:color w:val="2D2D2D"/>
          <w:spacing w:val="2"/>
          <w:vertAlign w:val="superscript"/>
        </w:rPr>
        <w:t> (подпись)               </w:t>
      </w:r>
      <w:r w:rsidR="009035D2">
        <w:rPr>
          <w:color w:val="2D2D2D"/>
          <w:spacing w:val="2"/>
          <w:vertAlign w:val="superscript"/>
        </w:rPr>
        <w:t xml:space="preserve">                                             </w:t>
      </w:r>
      <w:r w:rsidRPr="009035D2">
        <w:rPr>
          <w:color w:val="2D2D2D"/>
          <w:spacing w:val="2"/>
          <w:vertAlign w:val="superscript"/>
        </w:rPr>
        <w:t>   (Ф.И.О.)</w:t>
      </w:r>
    </w:p>
    <w:p w:rsidR="005514F6" w:rsidRDefault="005514F6" w:rsidP="009035D2">
      <w:pPr>
        <w:shd w:val="clear" w:color="auto" w:fill="FFFFFF"/>
        <w:jc w:val="right"/>
        <w:textAlignment w:val="baseline"/>
        <w:rPr>
          <w:color w:val="2D2D2D"/>
          <w:spacing w:val="2"/>
          <w:sz w:val="21"/>
          <w:szCs w:val="21"/>
        </w:rPr>
      </w:pPr>
    </w:p>
    <w:p w:rsidR="005B1115" w:rsidRPr="00C94E6B" w:rsidRDefault="005B1115" w:rsidP="009035D2">
      <w:pPr>
        <w:shd w:val="clear" w:color="auto" w:fill="FFFFFF"/>
        <w:jc w:val="right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lastRenderedPageBreak/>
        <w:t>Приложение №</w:t>
      </w:r>
      <w:r w:rsidRPr="00C94E6B">
        <w:rPr>
          <w:color w:val="2D2D2D"/>
          <w:spacing w:val="2"/>
          <w:sz w:val="21"/>
          <w:szCs w:val="21"/>
        </w:rPr>
        <w:t xml:space="preserve"> 2</w:t>
      </w:r>
      <w:r w:rsidRPr="00C94E6B">
        <w:rPr>
          <w:color w:val="2D2D2D"/>
          <w:spacing w:val="2"/>
          <w:sz w:val="21"/>
          <w:szCs w:val="21"/>
        </w:rPr>
        <w:br/>
        <w:t>к Положению</w:t>
      </w:r>
      <w:r w:rsidRPr="00C94E6B">
        <w:rPr>
          <w:color w:val="2D2D2D"/>
          <w:spacing w:val="2"/>
          <w:sz w:val="21"/>
          <w:szCs w:val="21"/>
        </w:rPr>
        <w:br/>
        <w:t>об определении специально отведенных мест</w:t>
      </w:r>
      <w:r w:rsidRPr="00C94E6B">
        <w:rPr>
          <w:color w:val="2D2D2D"/>
          <w:spacing w:val="2"/>
          <w:sz w:val="21"/>
          <w:szCs w:val="21"/>
        </w:rPr>
        <w:br/>
        <w:t>для проведения встреч депутатов</w:t>
      </w:r>
      <w:r w:rsidRPr="00C94E6B">
        <w:rPr>
          <w:color w:val="2D2D2D"/>
          <w:spacing w:val="2"/>
          <w:sz w:val="21"/>
          <w:szCs w:val="21"/>
        </w:rPr>
        <w:br/>
        <w:t xml:space="preserve">с избирателями на территории 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t>,</w:t>
      </w:r>
      <w:r w:rsidRPr="00C94E6B">
        <w:rPr>
          <w:color w:val="2D2D2D"/>
          <w:spacing w:val="2"/>
          <w:sz w:val="21"/>
          <w:szCs w:val="21"/>
        </w:rPr>
        <w:br/>
        <w:t>перечня помещений, предоставляемых органами</w:t>
      </w:r>
      <w:r w:rsidRPr="00C94E6B">
        <w:rPr>
          <w:color w:val="2D2D2D"/>
          <w:spacing w:val="2"/>
          <w:sz w:val="21"/>
          <w:szCs w:val="21"/>
        </w:rPr>
        <w:br/>
        <w:t xml:space="preserve">местного самоуправления </w:t>
      </w:r>
      <w:r>
        <w:rPr>
          <w:color w:val="2D2D2D"/>
          <w:spacing w:val="2"/>
          <w:sz w:val="21"/>
          <w:szCs w:val="21"/>
        </w:rPr>
        <w:t>Мирненского сельского поселения</w:t>
      </w:r>
      <w:r w:rsidRPr="00C94E6B">
        <w:rPr>
          <w:color w:val="2D2D2D"/>
          <w:spacing w:val="2"/>
          <w:sz w:val="21"/>
          <w:szCs w:val="21"/>
        </w:rPr>
        <w:br/>
        <w:t>для проведения встреч депутатов с избирателями,</w:t>
      </w:r>
      <w:r w:rsidRPr="00C94E6B">
        <w:rPr>
          <w:color w:val="2D2D2D"/>
          <w:spacing w:val="2"/>
          <w:sz w:val="21"/>
          <w:szCs w:val="21"/>
        </w:rPr>
        <w:br/>
        <w:t>и порядка их предоставления</w:t>
      </w:r>
    </w:p>
    <w:p w:rsidR="005B1115" w:rsidRPr="00C94E6B" w:rsidRDefault="005B1115" w:rsidP="005B111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br/>
      </w:r>
      <w:r w:rsidRPr="00C94E6B">
        <w:rPr>
          <w:color w:val="2D2D2D"/>
          <w:spacing w:val="2"/>
          <w:sz w:val="21"/>
          <w:szCs w:val="21"/>
        </w:rPr>
        <w:t>АКТ</w:t>
      </w:r>
    </w:p>
    <w:p w:rsidR="005B1115" w:rsidRPr="00C94E6B" w:rsidRDefault="005B1115" w:rsidP="005B111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приема-передачи помещения</w:t>
      </w:r>
    </w:p>
    <w:p w:rsidR="005B1115" w:rsidRPr="00C94E6B" w:rsidRDefault="005B1115" w:rsidP="005B1115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для проведения встречи депутата с избирателями</w:t>
      </w:r>
    </w:p>
    <w:p w:rsidR="005B1115" w:rsidRPr="00C94E6B" w:rsidRDefault="005B1115" w:rsidP="005B111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"___" __________ 20___ г.                                        </w:t>
      </w:r>
      <w:r>
        <w:rPr>
          <w:color w:val="2D2D2D"/>
          <w:spacing w:val="2"/>
          <w:sz w:val="21"/>
          <w:szCs w:val="21"/>
        </w:rPr>
        <w:t>п.</w:t>
      </w:r>
      <w:r w:rsidR="009035D2">
        <w:rPr>
          <w:color w:val="2D2D2D"/>
          <w:spacing w:val="2"/>
          <w:sz w:val="21"/>
          <w:szCs w:val="21"/>
        </w:rPr>
        <w:t>Мирный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1"/>
        <w:gridCol w:w="4403"/>
      </w:tblGrid>
      <w:tr w:rsidR="005B1115" w:rsidRPr="00C94E6B" w:rsidTr="00111A63">
        <w:trPr>
          <w:trHeight w:val="15"/>
        </w:trPr>
        <w:tc>
          <w:tcPr>
            <w:tcW w:w="4990" w:type="dxa"/>
            <w:hideMark/>
          </w:tcPr>
          <w:p w:rsidR="005B1115" w:rsidRPr="00C94E6B" w:rsidRDefault="005B1115" w:rsidP="00111A63">
            <w:pPr>
              <w:jc w:val="both"/>
              <w:rPr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435" w:type="dxa"/>
            <w:hideMark/>
          </w:tcPr>
          <w:p w:rsidR="005B1115" w:rsidRPr="00C94E6B" w:rsidRDefault="005B1115" w:rsidP="00111A63">
            <w:pPr>
              <w:jc w:val="both"/>
              <w:rPr>
                <w:sz w:val="20"/>
                <w:szCs w:val="20"/>
              </w:rPr>
            </w:pPr>
          </w:p>
        </w:tc>
      </w:tr>
      <w:tr w:rsidR="005B1115" w:rsidRPr="00C94E6B" w:rsidTr="00111A6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1115" w:rsidRPr="00C94E6B" w:rsidRDefault="005B1115" w:rsidP="00111A63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C94E6B">
              <w:rPr>
                <w:color w:val="2D2D2D"/>
                <w:sz w:val="21"/>
                <w:szCs w:val="21"/>
              </w:rPr>
              <w:t>Наименование и адрес организации (учреждения), предоставившей помещение для проведения встречи депутата с избирателями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1115" w:rsidRPr="00C94E6B" w:rsidRDefault="005B1115" w:rsidP="00111A63">
            <w:pPr>
              <w:spacing w:line="315" w:lineRule="atLeast"/>
              <w:jc w:val="both"/>
              <w:textAlignment w:val="baseline"/>
              <w:rPr>
                <w:color w:val="2D2D2D"/>
                <w:sz w:val="21"/>
                <w:szCs w:val="21"/>
              </w:rPr>
            </w:pPr>
            <w:r w:rsidRPr="00C94E6B">
              <w:rPr>
                <w:color w:val="2D2D2D"/>
                <w:sz w:val="21"/>
                <w:szCs w:val="21"/>
              </w:rPr>
              <w:t>Основные характеристики и особенности помещения, в том числе наличие материальных ценностей (при необходимости)</w:t>
            </w:r>
          </w:p>
        </w:tc>
      </w:tr>
      <w:tr w:rsidR="005B1115" w:rsidRPr="00C94E6B" w:rsidTr="00111A63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1115" w:rsidRPr="00C94E6B" w:rsidRDefault="005B1115" w:rsidP="00111A63">
            <w:pPr>
              <w:jc w:val="both"/>
              <w:rPr>
                <w:color w:val="2D2D2D"/>
                <w:sz w:val="21"/>
                <w:szCs w:val="21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1115" w:rsidRPr="00C94E6B" w:rsidRDefault="005B1115" w:rsidP="00111A63">
            <w:pPr>
              <w:jc w:val="both"/>
              <w:rPr>
                <w:sz w:val="20"/>
                <w:szCs w:val="20"/>
              </w:rPr>
            </w:pPr>
          </w:p>
        </w:tc>
      </w:tr>
    </w:tbl>
    <w:p w:rsidR="005B1115" w:rsidRPr="00C94E6B" w:rsidRDefault="005B1115" w:rsidP="005B111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Дата и время приема помещения: ____________________________________________</w:t>
      </w:r>
      <w:r>
        <w:rPr>
          <w:color w:val="2D2D2D"/>
          <w:spacing w:val="2"/>
          <w:sz w:val="21"/>
          <w:szCs w:val="21"/>
        </w:rPr>
        <w:t>______________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Принял: _____________  ____________________________________________________</w:t>
      </w:r>
      <w:r>
        <w:rPr>
          <w:color w:val="2D2D2D"/>
          <w:spacing w:val="2"/>
          <w:sz w:val="21"/>
          <w:szCs w:val="21"/>
        </w:rPr>
        <w:t>_____________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        </w:t>
      </w:r>
      <w:r w:rsidR="009035D2">
        <w:rPr>
          <w:color w:val="2D2D2D"/>
          <w:spacing w:val="2"/>
          <w:sz w:val="21"/>
          <w:szCs w:val="21"/>
        </w:rPr>
        <w:t xml:space="preserve">          </w:t>
      </w:r>
      <w:r w:rsidRPr="00C94E6B">
        <w:rPr>
          <w:color w:val="2D2D2D"/>
          <w:spacing w:val="2"/>
          <w:sz w:val="21"/>
          <w:szCs w:val="21"/>
        </w:rPr>
        <w:t>  (подпись)            </w:t>
      </w:r>
      <w:r w:rsidR="009035D2">
        <w:rPr>
          <w:color w:val="2D2D2D"/>
          <w:spacing w:val="2"/>
          <w:sz w:val="21"/>
          <w:szCs w:val="21"/>
        </w:rPr>
        <w:t xml:space="preserve">                            </w:t>
      </w:r>
      <w:r w:rsidRPr="00C94E6B">
        <w:rPr>
          <w:color w:val="2D2D2D"/>
          <w:spacing w:val="2"/>
          <w:sz w:val="21"/>
          <w:szCs w:val="21"/>
        </w:rPr>
        <w:t>       (Ф.И.О. депутата)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Сдал:   _____________  ____________________________________________________</w:t>
      </w:r>
      <w:r>
        <w:rPr>
          <w:color w:val="2D2D2D"/>
          <w:spacing w:val="2"/>
          <w:sz w:val="21"/>
          <w:szCs w:val="21"/>
        </w:rPr>
        <w:t>______________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         </w:t>
      </w:r>
      <w:r w:rsidR="009035D2">
        <w:rPr>
          <w:color w:val="2D2D2D"/>
          <w:spacing w:val="2"/>
          <w:sz w:val="21"/>
          <w:szCs w:val="21"/>
        </w:rPr>
        <w:t xml:space="preserve">     </w:t>
      </w:r>
      <w:r w:rsidRPr="00C94E6B">
        <w:rPr>
          <w:color w:val="2D2D2D"/>
          <w:spacing w:val="2"/>
          <w:sz w:val="21"/>
          <w:szCs w:val="21"/>
        </w:rPr>
        <w:t> (подпись)</w:t>
      </w:r>
      <w:r w:rsidR="009035D2">
        <w:rPr>
          <w:color w:val="2D2D2D"/>
          <w:spacing w:val="2"/>
          <w:sz w:val="21"/>
          <w:szCs w:val="21"/>
        </w:rPr>
        <w:t xml:space="preserve">              </w:t>
      </w:r>
      <w:r w:rsidRPr="00C94E6B">
        <w:rPr>
          <w:color w:val="2D2D2D"/>
          <w:spacing w:val="2"/>
          <w:sz w:val="21"/>
          <w:szCs w:val="21"/>
        </w:rPr>
        <w:t xml:space="preserve">    (должность, Ф.И.О. лица, предоставившего помещение)</w:t>
      </w:r>
    </w:p>
    <w:p w:rsidR="005B1115" w:rsidRPr="00C94E6B" w:rsidRDefault="005B1115" w:rsidP="005B1115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Дата и время сдачи помещения: _____________________________________________</w:t>
      </w:r>
      <w:r>
        <w:rPr>
          <w:color w:val="2D2D2D"/>
          <w:spacing w:val="2"/>
          <w:sz w:val="21"/>
          <w:szCs w:val="21"/>
        </w:rPr>
        <w:t>______________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Сдал:   ______________  ___________________________________________________</w:t>
      </w:r>
      <w:r>
        <w:rPr>
          <w:color w:val="2D2D2D"/>
          <w:spacing w:val="2"/>
          <w:sz w:val="21"/>
          <w:szCs w:val="21"/>
        </w:rPr>
        <w:t>______________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       </w:t>
      </w:r>
      <w:r w:rsidR="009035D2">
        <w:rPr>
          <w:color w:val="2D2D2D"/>
          <w:spacing w:val="2"/>
          <w:sz w:val="21"/>
          <w:szCs w:val="21"/>
        </w:rPr>
        <w:t xml:space="preserve">      </w:t>
      </w:r>
      <w:r w:rsidRPr="00C94E6B">
        <w:rPr>
          <w:color w:val="2D2D2D"/>
          <w:spacing w:val="2"/>
          <w:sz w:val="21"/>
          <w:szCs w:val="21"/>
        </w:rPr>
        <w:t>   (подпись)      </w:t>
      </w:r>
      <w:r w:rsidR="009035D2">
        <w:rPr>
          <w:color w:val="2D2D2D"/>
          <w:spacing w:val="2"/>
          <w:sz w:val="21"/>
          <w:szCs w:val="21"/>
        </w:rPr>
        <w:t xml:space="preserve">                               </w:t>
      </w:r>
      <w:r w:rsidRPr="00C94E6B">
        <w:rPr>
          <w:color w:val="2D2D2D"/>
          <w:spacing w:val="2"/>
          <w:sz w:val="21"/>
          <w:szCs w:val="21"/>
        </w:rPr>
        <w:t>             (Ф.И.О. депутата)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br/>
        <w:t>Принял: _____________  ____________________________________________________</w:t>
      </w:r>
      <w:r>
        <w:rPr>
          <w:color w:val="2D2D2D"/>
          <w:spacing w:val="2"/>
          <w:sz w:val="21"/>
          <w:szCs w:val="21"/>
        </w:rPr>
        <w:t>_____________</w:t>
      </w:r>
    </w:p>
    <w:p w:rsidR="005B1115" w:rsidRPr="00C94E6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 w:val="21"/>
          <w:szCs w:val="21"/>
        </w:rPr>
      </w:pPr>
      <w:r w:rsidRPr="00C94E6B">
        <w:rPr>
          <w:color w:val="2D2D2D"/>
          <w:spacing w:val="2"/>
          <w:sz w:val="21"/>
          <w:szCs w:val="21"/>
        </w:rPr>
        <w:t>        </w:t>
      </w:r>
      <w:r w:rsidR="009035D2">
        <w:rPr>
          <w:color w:val="2D2D2D"/>
          <w:spacing w:val="2"/>
          <w:sz w:val="21"/>
          <w:szCs w:val="21"/>
        </w:rPr>
        <w:t xml:space="preserve">        </w:t>
      </w:r>
      <w:r w:rsidRPr="00C94E6B">
        <w:rPr>
          <w:color w:val="2D2D2D"/>
          <w:spacing w:val="2"/>
          <w:sz w:val="21"/>
          <w:szCs w:val="21"/>
        </w:rPr>
        <w:t xml:space="preserve">  (подпись) </w:t>
      </w:r>
      <w:r w:rsidR="009035D2">
        <w:rPr>
          <w:color w:val="2D2D2D"/>
          <w:spacing w:val="2"/>
          <w:sz w:val="21"/>
          <w:szCs w:val="21"/>
        </w:rPr>
        <w:t xml:space="preserve">               </w:t>
      </w:r>
      <w:r w:rsidRPr="00C94E6B">
        <w:rPr>
          <w:color w:val="2D2D2D"/>
          <w:spacing w:val="2"/>
          <w:sz w:val="21"/>
          <w:szCs w:val="21"/>
        </w:rPr>
        <w:t>      (должность, Ф.И.О. лица, принявшего помещение)</w:t>
      </w:r>
    </w:p>
    <w:p w:rsidR="005B1115" w:rsidRPr="00C94E6B" w:rsidRDefault="005B1115" w:rsidP="005B1115">
      <w:pPr>
        <w:jc w:val="both"/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Pr="00D0398B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Pr="00D0398B" w:rsidRDefault="005B1115" w:rsidP="005B1115">
      <w:pPr>
        <w:shd w:val="clear" w:color="auto" w:fill="FFFFFF"/>
        <w:jc w:val="both"/>
        <w:rPr>
          <w:color w:val="000000"/>
          <w:sz w:val="32"/>
        </w:rPr>
      </w:pPr>
    </w:p>
    <w:p w:rsidR="005B1115" w:rsidRPr="00D0398B" w:rsidRDefault="005B1115" w:rsidP="005B1115">
      <w:pPr>
        <w:shd w:val="clear" w:color="auto" w:fill="FFFFFF"/>
        <w:jc w:val="both"/>
        <w:rPr>
          <w:color w:val="000000"/>
          <w:sz w:val="32"/>
        </w:rPr>
      </w:pPr>
    </w:p>
    <w:p w:rsidR="005B1115" w:rsidRPr="00D0398B" w:rsidRDefault="005B1115" w:rsidP="005B1115">
      <w:pPr>
        <w:shd w:val="clear" w:color="auto" w:fill="FFFFFF"/>
        <w:jc w:val="both"/>
        <w:rPr>
          <w:color w:val="000000"/>
          <w:sz w:val="32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5B1115" w:rsidRDefault="005B1115" w:rsidP="005B1115">
      <w:pPr>
        <w:shd w:val="clear" w:color="auto" w:fill="FFFFFF"/>
        <w:jc w:val="both"/>
        <w:textAlignment w:val="baseline"/>
        <w:rPr>
          <w:color w:val="2D2D2D"/>
          <w:spacing w:val="2"/>
          <w:szCs w:val="21"/>
        </w:rPr>
      </w:pPr>
    </w:p>
    <w:p w:rsidR="00D248AA" w:rsidRPr="00D723E6" w:rsidRDefault="00D248AA" w:rsidP="00D248AA">
      <w:pPr>
        <w:widowControl w:val="0"/>
        <w:rPr>
          <w:bCs/>
          <w:color w:val="000000"/>
        </w:rPr>
        <w:sectPr w:rsidR="00D248AA" w:rsidRPr="00D723E6" w:rsidSect="005514F6">
          <w:headerReference w:type="even" r:id="rId10"/>
          <w:pgSz w:w="11906" w:h="16838" w:code="9"/>
          <w:pgMar w:top="1134" w:right="851" w:bottom="851" w:left="1701" w:header="851" w:footer="851" w:gutter="0"/>
          <w:pgNumType w:start="1"/>
          <w:cols w:space="708"/>
          <w:titlePg/>
          <w:docGrid w:linePitch="381"/>
        </w:sectPr>
      </w:pPr>
    </w:p>
    <w:p w:rsidR="005B1115" w:rsidRPr="00081866" w:rsidRDefault="005B1115" w:rsidP="005B1115">
      <w:pPr>
        <w:shd w:val="clear" w:color="auto" w:fill="FFFFFF"/>
        <w:jc w:val="right"/>
        <w:rPr>
          <w:color w:val="000000"/>
        </w:rPr>
      </w:pPr>
      <w:r w:rsidRPr="00081866">
        <w:rPr>
          <w:color w:val="000000"/>
        </w:rPr>
        <w:lastRenderedPageBreak/>
        <w:t>Приложение №3</w:t>
      </w:r>
    </w:p>
    <w:p w:rsidR="005B1115" w:rsidRDefault="005B1115" w:rsidP="005B1115">
      <w:pPr>
        <w:shd w:val="clear" w:color="auto" w:fill="FFFFFF"/>
        <w:jc w:val="right"/>
        <w:rPr>
          <w:color w:val="000000"/>
          <w:szCs w:val="20"/>
        </w:rPr>
      </w:pPr>
    </w:p>
    <w:p w:rsidR="005B1115" w:rsidRDefault="005B1115" w:rsidP="005B1115">
      <w:pPr>
        <w:shd w:val="clear" w:color="auto" w:fill="FFFFFF"/>
        <w:jc w:val="right"/>
        <w:rPr>
          <w:color w:val="000000"/>
          <w:szCs w:val="20"/>
        </w:rPr>
      </w:pPr>
    </w:p>
    <w:p w:rsidR="005B1115" w:rsidRDefault="005B1115" w:rsidP="005B1115">
      <w:pPr>
        <w:shd w:val="clear" w:color="auto" w:fill="FFFFFF"/>
        <w:jc w:val="center"/>
        <w:rPr>
          <w:color w:val="000000"/>
          <w:szCs w:val="20"/>
        </w:rPr>
      </w:pPr>
    </w:p>
    <w:p w:rsidR="005B1115" w:rsidRDefault="005B1115" w:rsidP="005B1115">
      <w:pPr>
        <w:shd w:val="clear" w:color="auto" w:fill="FFFFFF"/>
        <w:jc w:val="right"/>
        <w:rPr>
          <w:color w:val="000000"/>
          <w:szCs w:val="20"/>
        </w:rPr>
      </w:pPr>
    </w:p>
    <w:p w:rsidR="005B1115" w:rsidRDefault="005B1115" w:rsidP="005B1115">
      <w:pPr>
        <w:shd w:val="clear" w:color="auto" w:fill="FFFFFF"/>
        <w:jc w:val="right"/>
        <w:rPr>
          <w:color w:val="000000"/>
          <w:szCs w:val="20"/>
        </w:rPr>
      </w:pPr>
    </w:p>
    <w:tbl>
      <w:tblPr>
        <w:tblpPr w:leftFromText="180" w:rightFromText="180" w:vertAnchor="page" w:horzAnchor="margin" w:tblpY="2347"/>
        <w:tblW w:w="9298" w:type="dxa"/>
        <w:tblLook w:val="04A0"/>
      </w:tblPr>
      <w:tblGrid>
        <w:gridCol w:w="9298"/>
      </w:tblGrid>
      <w:tr w:rsidR="005B1115" w:rsidRPr="00644176" w:rsidTr="005B1115">
        <w:trPr>
          <w:trHeight w:val="818"/>
        </w:trPr>
        <w:tc>
          <w:tcPr>
            <w:tcW w:w="9298" w:type="dxa"/>
          </w:tcPr>
          <w:p w:rsidR="005B1115" w:rsidRPr="005B1115" w:rsidRDefault="005B1115" w:rsidP="005B1115">
            <w:pPr>
              <w:widowControl w:val="0"/>
              <w:jc w:val="center"/>
              <w:rPr>
                <w:color w:val="000000"/>
                <w:kern w:val="28"/>
              </w:rPr>
            </w:pPr>
            <w:r w:rsidRPr="005B1115">
              <w:rPr>
                <w:color w:val="000000"/>
                <w:kern w:val="28"/>
              </w:rPr>
              <w:t>Места для проведения встреч:</w:t>
            </w:r>
          </w:p>
        </w:tc>
      </w:tr>
      <w:tr w:rsidR="005B1115" w:rsidRPr="00644176" w:rsidTr="005B1115">
        <w:trPr>
          <w:cantSplit/>
          <w:trHeight w:val="20"/>
        </w:trPr>
        <w:tc>
          <w:tcPr>
            <w:tcW w:w="9298" w:type="dxa"/>
          </w:tcPr>
          <w:p w:rsidR="005B1115" w:rsidRP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1. </w:t>
            </w:r>
            <w:r w:rsidR="009035D2"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п.Мирный, ул.Ленина, 17а ДК</w:t>
            </w:r>
          </w:p>
        </w:tc>
      </w:tr>
      <w:tr w:rsidR="005B1115" w:rsidRPr="00427408" w:rsidTr="005B1115">
        <w:trPr>
          <w:cantSplit/>
          <w:trHeight w:val="20"/>
        </w:trPr>
        <w:tc>
          <w:tcPr>
            <w:tcW w:w="9298" w:type="dxa"/>
          </w:tcPr>
          <w:p w:rsidR="000069CF" w:rsidRDefault="000069CF" w:rsidP="000069CF">
            <w:pPr>
              <w:shd w:val="clear" w:color="auto" w:fill="FFFFFF"/>
            </w:pPr>
          </w:p>
          <w:p w:rsidR="005B1115" w:rsidRPr="000069CF" w:rsidRDefault="000069CF" w:rsidP="000069CF">
            <w:pPr>
              <w:shd w:val="clear" w:color="auto" w:fill="FFFFFF"/>
              <w:rPr>
                <w:color w:val="4E5882"/>
              </w:rPr>
            </w:pPr>
            <w:r w:rsidRPr="000069CF">
              <w:t xml:space="preserve">2. </w:t>
            </w:r>
            <w:r w:rsidR="009035D2" w:rsidRPr="000069CF">
              <w:t>д</w:t>
            </w:r>
            <w:r w:rsidR="005B1115" w:rsidRPr="000069CF">
              <w:t xml:space="preserve">. </w:t>
            </w:r>
            <w:r w:rsidR="009035D2" w:rsidRPr="000069CF">
              <w:t>Медиак</w:t>
            </w:r>
            <w:r w:rsidR="005B1115" w:rsidRPr="000069CF">
              <w:t xml:space="preserve">, </w:t>
            </w:r>
            <w:r w:rsidRPr="000069CF">
              <w:rPr>
                <w:color w:val="4E5882"/>
              </w:rPr>
              <w:t xml:space="preserve"> </w:t>
            </w:r>
            <w:r w:rsidRPr="000069CF">
              <w:t xml:space="preserve">Сан.пропускник животноводческого комплекса ОАО ПЗ "Россия"(по </w:t>
            </w:r>
            <w:r w:rsidR="005514F6" w:rsidRPr="000069CF">
              <w:t>согласованию</w:t>
            </w:r>
            <w:r w:rsidRPr="000069CF">
              <w:rPr>
                <w:color w:val="4E5882"/>
              </w:rPr>
              <w:t>)</w:t>
            </w:r>
          </w:p>
          <w:p w:rsidR="000069CF" w:rsidRDefault="000069CF" w:rsidP="000069CF">
            <w:pPr>
              <w:shd w:val="clear" w:color="auto" w:fill="FFFFFF"/>
              <w:rPr>
                <w:color w:val="4E5882"/>
              </w:rPr>
            </w:pPr>
          </w:p>
          <w:p w:rsidR="000069CF" w:rsidRDefault="000069CF" w:rsidP="000069CF">
            <w:pPr>
              <w:shd w:val="clear" w:color="auto" w:fill="FFFFFF"/>
              <w:rPr>
                <w:color w:val="000000"/>
                <w:kern w:val="28"/>
              </w:rPr>
            </w:pPr>
            <w:r w:rsidRPr="000069CF">
              <w:rPr>
                <w:color w:val="4E5882"/>
              </w:rPr>
              <w:t xml:space="preserve">3. </w:t>
            </w:r>
            <w:r w:rsidRPr="000069CF">
              <w:t xml:space="preserve"> д. Бухарино</w:t>
            </w:r>
            <w:r>
              <w:t xml:space="preserve"> </w:t>
            </w:r>
            <w:r w:rsidRPr="000069CF">
              <w:rPr>
                <w:color w:val="000000"/>
                <w:kern w:val="28"/>
              </w:rPr>
              <w:t xml:space="preserve"> </w:t>
            </w:r>
            <w:r>
              <w:rPr>
                <w:color w:val="000000"/>
                <w:kern w:val="28"/>
              </w:rPr>
              <w:t xml:space="preserve">- </w:t>
            </w:r>
            <w:r w:rsidRPr="000069CF">
              <w:rPr>
                <w:color w:val="000000"/>
                <w:kern w:val="28"/>
              </w:rPr>
              <w:t>. п.Мирный</w:t>
            </w:r>
            <w:r>
              <w:rPr>
                <w:color w:val="000000"/>
                <w:kern w:val="28"/>
              </w:rPr>
              <w:t xml:space="preserve">, </w:t>
            </w:r>
            <w:r w:rsidRPr="000069CF">
              <w:rPr>
                <w:color w:val="000000"/>
                <w:kern w:val="28"/>
              </w:rPr>
              <w:t>ул.Ленина, 17а ДК</w:t>
            </w:r>
          </w:p>
          <w:p w:rsidR="000069CF" w:rsidRDefault="000069CF" w:rsidP="000069CF">
            <w:pPr>
              <w:shd w:val="clear" w:color="auto" w:fill="FFFFFF"/>
              <w:rPr>
                <w:color w:val="4E5882"/>
              </w:rPr>
            </w:pPr>
          </w:p>
          <w:p w:rsidR="000069CF" w:rsidRDefault="000069CF" w:rsidP="000069CF">
            <w:pPr>
              <w:shd w:val="clear" w:color="auto" w:fill="FFFFFF"/>
              <w:rPr>
                <w:color w:val="000000"/>
                <w:kern w:val="28"/>
              </w:rPr>
            </w:pPr>
            <w:r>
              <w:t xml:space="preserve">4. </w:t>
            </w:r>
            <w:r w:rsidRPr="000069CF">
              <w:rPr>
                <w:color w:val="000000"/>
                <w:kern w:val="28"/>
              </w:rPr>
              <w:t xml:space="preserve"> д.Касарги, ул.Школьная 14 </w:t>
            </w:r>
            <w:r>
              <w:rPr>
                <w:color w:val="000000"/>
                <w:kern w:val="28"/>
              </w:rPr>
              <w:t>ш</w:t>
            </w:r>
            <w:r w:rsidRPr="000069CF">
              <w:rPr>
                <w:color w:val="000000"/>
                <w:kern w:val="28"/>
              </w:rPr>
              <w:t>кола</w:t>
            </w:r>
          </w:p>
          <w:p w:rsidR="000069CF" w:rsidRDefault="000069CF" w:rsidP="000069CF">
            <w:pPr>
              <w:pStyle w:val="a9"/>
              <w:widowControl w:val="0"/>
              <w:ind w:left="360" w:firstLine="0"/>
              <w:rPr>
                <w:rFonts w:cs="Times New Roman"/>
                <w:color w:val="4E5882"/>
                <w:sz w:val="24"/>
                <w:szCs w:val="24"/>
                <w:lang w:eastAsia="ru-RU"/>
              </w:rPr>
            </w:pPr>
          </w:p>
          <w:p w:rsid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color w:val="4E5882"/>
              </w:rPr>
              <w:t>5.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п.Кисегачинский, </w:t>
            </w: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ул.Больничная,  2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ФАП</w:t>
            </w:r>
          </w:p>
          <w:p w:rsid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6.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п.Касарги ж/д разъезд</w:t>
            </w: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- 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п.Кисегачинский, </w:t>
            </w: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ул.Больничная,  2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0069CF"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ФАП</w:t>
            </w:r>
          </w:p>
          <w:p w:rsid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  <w:t>7. д.Ужевка, ул.Береговая около дома 34</w:t>
            </w:r>
          </w:p>
          <w:p w:rsidR="000069CF" w:rsidRPr="000069CF" w:rsidRDefault="000069CF" w:rsidP="000069CF">
            <w:pPr>
              <w:pStyle w:val="a9"/>
              <w:widowControl w:val="0"/>
              <w:ind w:left="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  <w:p w:rsidR="000069CF" w:rsidRPr="000069CF" w:rsidRDefault="000069CF" w:rsidP="000069CF">
            <w:pPr>
              <w:shd w:val="clear" w:color="auto" w:fill="FFFFFF"/>
              <w:rPr>
                <w:color w:val="4E5882"/>
              </w:rPr>
            </w:pPr>
          </w:p>
        </w:tc>
      </w:tr>
      <w:tr w:rsidR="005B1115" w:rsidRPr="00427408" w:rsidTr="005B1115">
        <w:trPr>
          <w:cantSplit/>
          <w:trHeight w:val="20"/>
        </w:trPr>
        <w:tc>
          <w:tcPr>
            <w:tcW w:w="9298" w:type="dxa"/>
          </w:tcPr>
          <w:p w:rsidR="000069CF" w:rsidRPr="000069CF" w:rsidRDefault="000069CF" w:rsidP="000069CF">
            <w:pPr>
              <w:pStyle w:val="a9"/>
              <w:autoSpaceDE w:val="0"/>
              <w:autoSpaceDN w:val="0"/>
              <w:adjustRightInd w:val="0"/>
              <w:ind w:left="0"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5B1115" w:rsidRPr="00E549A8" w:rsidTr="005B1115">
        <w:trPr>
          <w:cantSplit/>
          <w:trHeight w:val="20"/>
        </w:trPr>
        <w:tc>
          <w:tcPr>
            <w:tcW w:w="9298" w:type="dxa"/>
          </w:tcPr>
          <w:p w:rsidR="005B1115" w:rsidRPr="000069CF" w:rsidRDefault="005B1115" w:rsidP="000069CF">
            <w:pPr>
              <w:pStyle w:val="a9"/>
              <w:widowControl w:val="0"/>
              <w:ind w:left="36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  <w:tr w:rsidR="005B1115" w:rsidRPr="00E549A8" w:rsidTr="005B1115">
        <w:trPr>
          <w:cantSplit/>
          <w:trHeight w:val="20"/>
        </w:trPr>
        <w:tc>
          <w:tcPr>
            <w:tcW w:w="9298" w:type="dxa"/>
          </w:tcPr>
          <w:p w:rsidR="005B1115" w:rsidRPr="000069CF" w:rsidRDefault="005B1115" w:rsidP="000069CF">
            <w:pPr>
              <w:pStyle w:val="a9"/>
              <w:widowControl w:val="0"/>
              <w:ind w:left="360" w:firstLine="0"/>
              <w:rPr>
                <w:rFonts w:cs="Times New Roman"/>
                <w:color w:val="000000"/>
                <w:kern w:val="28"/>
                <w:sz w:val="24"/>
                <w:szCs w:val="24"/>
                <w:lang w:eastAsia="ru-RU"/>
              </w:rPr>
            </w:pPr>
          </w:p>
        </w:tc>
      </w:tr>
    </w:tbl>
    <w:p w:rsidR="005B1115" w:rsidRPr="00E549A8" w:rsidRDefault="005B1115" w:rsidP="005B1115">
      <w:pPr>
        <w:shd w:val="clear" w:color="auto" w:fill="FFFFFF"/>
        <w:jc w:val="center"/>
        <w:rPr>
          <w:sz w:val="28"/>
        </w:rPr>
      </w:pPr>
    </w:p>
    <w:p w:rsidR="006C560D" w:rsidRDefault="006C560D" w:rsidP="006C560D">
      <w:pPr>
        <w:jc w:val="both"/>
        <w:rPr>
          <w:sz w:val="28"/>
          <w:szCs w:val="28"/>
        </w:rPr>
        <w:sectPr w:rsidR="006C560D" w:rsidSect="005B1115">
          <w:headerReference w:type="default" r:id="rId11"/>
          <w:pgSz w:w="11906" w:h="16838" w:code="9"/>
          <w:pgMar w:top="1134" w:right="850" w:bottom="1134" w:left="1701" w:header="397" w:footer="397" w:gutter="0"/>
          <w:cols w:space="708"/>
          <w:titlePg/>
          <w:docGrid w:linePitch="360"/>
        </w:sectPr>
      </w:pPr>
    </w:p>
    <w:bookmarkEnd w:id="0"/>
    <w:p w:rsidR="00216CB3" w:rsidRPr="009035D2" w:rsidRDefault="00216CB3" w:rsidP="00216CB3">
      <w:pPr>
        <w:jc w:val="center"/>
      </w:pPr>
      <w:r w:rsidRPr="009035D2">
        <w:lastRenderedPageBreak/>
        <w:t xml:space="preserve">Справка (форма предоставления сведений) об опубликовании (обнародовании) муниципальных нормативных правовых актов </w:t>
      </w:r>
    </w:p>
    <w:p w:rsidR="00216CB3" w:rsidRPr="009035D2" w:rsidRDefault="00216CB3" w:rsidP="00216CB3">
      <w:pPr>
        <w:jc w:val="center"/>
        <w:rPr>
          <w:sz w:val="14"/>
          <w:szCs w:val="14"/>
        </w:rPr>
      </w:pPr>
      <w:r w:rsidRPr="009035D2">
        <w:t>Мирненского сельского поселения</w:t>
      </w:r>
    </w:p>
    <w:p w:rsidR="00216CB3" w:rsidRPr="009035D2" w:rsidRDefault="00216CB3" w:rsidP="00216CB3">
      <w:pPr>
        <w:jc w:val="center"/>
        <w:rPr>
          <w:sz w:val="14"/>
          <w:szCs w:val="14"/>
        </w:rPr>
      </w:pPr>
    </w:p>
    <w:tbl>
      <w:tblPr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1275"/>
        <w:gridCol w:w="3261"/>
        <w:gridCol w:w="1824"/>
        <w:gridCol w:w="1800"/>
        <w:gridCol w:w="3463"/>
        <w:gridCol w:w="2177"/>
      </w:tblGrid>
      <w:tr w:rsidR="001B3F10" w:rsidRPr="001B3F10" w:rsidTr="001B3F10">
        <w:tc>
          <w:tcPr>
            <w:tcW w:w="53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№ п/п</w:t>
            </w:r>
          </w:p>
        </w:tc>
        <w:tc>
          <w:tcPr>
            <w:tcW w:w="113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Дата принятия МНПА</w:t>
            </w:r>
          </w:p>
        </w:tc>
        <w:tc>
          <w:tcPr>
            <w:tcW w:w="1275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Регистра-ционный номер МНПА</w:t>
            </w:r>
          </w:p>
        </w:tc>
        <w:tc>
          <w:tcPr>
            <w:tcW w:w="3261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Наименование МНПА</w:t>
            </w:r>
          </w:p>
        </w:tc>
        <w:tc>
          <w:tcPr>
            <w:tcW w:w="1824" w:type="dxa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Орган, принявший МНПА</w:t>
            </w:r>
          </w:p>
        </w:tc>
        <w:tc>
          <w:tcPr>
            <w:tcW w:w="1800" w:type="dxa"/>
          </w:tcPr>
          <w:p w:rsidR="00B42E62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 xml:space="preserve">Дата </w:t>
            </w:r>
          </w:p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опубликования (обнародования)</w:t>
            </w:r>
          </w:p>
        </w:tc>
        <w:tc>
          <w:tcPr>
            <w:tcW w:w="3463" w:type="dxa"/>
            <w:shd w:val="clear" w:color="auto" w:fill="auto"/>
          </w:tcPr>
          <w:p w:rsidR="00B42E62" w:rsidRPr="001B3F10" w:rsidRDefault="00216CB3" w:rsidP="001B3F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Источник опубликования</w:t>
            </w:r>
          </w:p>
          <w:p w:rsidR="00216CB3" w:rsidRPr="001B3F10" w:rsidRDefault="00216CB3" w:rsidP="001B3F1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 xml:space="preserve"> (место обнародования)</w:t>
            </w:r>
          </w:p>
        </w:tc>
        <w:tc>
          <w:tcPr>
            <w:tcW w:w="2177" w:type="dxa"/>
            <w:shd w:val="clear" w:color="auto" w:fill="auto"/>
          </w:tcPr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Лицо, ответственное за опубликование (обнародование)</w:t>
            </w:r>
          </w:p>
          <w:p w:rsidR="00216CB3" w:rsidRPr="001B3F10" w:rsidRDefault="00216CB3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МНПА</w:t>
            </w:r>
          </w:p>
        </w:tc>
      </w:tr>
      <w:tr w:rsidR="009035D2" w:rsidRPr="001B3F10" w:rsidTr="009035D2">
        <w:tc>
          <w:tcPr>
            <w:tcW w:w="534" w:type="dxa"/>
          </w:tcPr>
          <w:p w:rsidR="009035D2" w:rsidRPr="001B3F10" w:rsidRDefault="009035D2" w:rsidP="001B3F10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9035D2" w:rsidRPr="001B3F10" w:rsidRDefault="009035D2" w:rsidP="009035D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</w:t>
            </w:r>
            <w:r w:rsidRPr="001B3F1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B3F10">
              <w:rPr>
                <w:sz w:val="22"/>
                <w:szCs w:val="22"/>
              </w:rPr>
              <w:t>г.</w:t>
            </w:r>
          </w:p>
        </w:tc>
        <w:tc>
          <w:tcPr>
            <w:tcW w:w="1275" w:type="dxa"/>
          </w:tcPr>
          <w:p w:rsidR="009035D2" w:rsidRPr="001B3F10" w:rsidRDefault="009035D2" w:rsidP="0090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№75</w:t>
            </w:r>
          </w:p>
        </w:tc>
        <w:tc>
          <w:tcPr>
            <w:tcW w:w="3261" w:type="dxa"/>
          </w:tcPr>
          <w:p w:rsidR="009035D2" w:rsidRPr="000E489C" w:rsidRDefault="009035D2" w:rsidP="009035D2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</w:rPr>
            </w:pPr>
            <w:r>
              <w:rPr>
                <w:bCs/>
                <w:spacing w:val="2"/>
                <w:kern w:val="36"/>
              </w:rPr>
              <w:t>Об утверждении «Положения о</w:t>
            </w:r>
            <w:r w:rsidRPr="000E489C">
              <w:rPr>
                <w:bCs/>
                <w:spacing w:val="2"/>
                <w:kern w:val="36"/>
              </w:rPr>
              <w:t xml:space="preserve">б </w:t>
            </w:r>
            <w:r>
              <w:rPr>
                <w:bCs/>
                <w:spacing w:val="2"/>
                <w:kern w:val="36"/>
              </w:rPr>
              <w:t>определении специально отведенных мест для проведения встреч депутатов с избирателями и порядке их предоставления»</w:t>
            </w:r>
          </w:p>
          <w:p w:rsidR="009035D2" w:rsidRPr="000E489C" w:rsidRDefault="009035D2" w:rsidP="009035D2"/>
        </w:tc>
        <w:tc>
          <w:tcPr>
            <w:tcW w:w="1824" w:type="dxa"/>
            <w:vAlign w:val="center"/>
          </w:tcPr>
          <w:p w:rsidR="009035D2" w:rsidRPr="000E489C" w:rsidRDefault="009035D2" w:rsidP="00111A63">
            <w:pPr>
              <w:jc w:val="both"/>
            </w:pPr>
          </w:p>
        </w:tc>
        <w:tc>
          <w:tcPr>
            <w:tcW w:w="1800" w:type="dxa"/>
          </w:tcPr>
          <w:p w:rsidR="009035D2" w:rsidRPr="001B3F10" w:rsidRDefault="009035D2" w:rsidP="009035D2">
            <w:pPr>
              <w:jc w:val="center"/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28</w:t>
            </w:r>
            <w:r w:rsidRPr="001B3F1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декабря</w:t>
            </w:r>
            <w:r w:rsidRPr="001B3F10">
              <w:rPr>
                <w:sz w:val="22"/>
                <w:szCs w:val="22"/>
              </w:rPr>
              <w:t xml:space="preserve"> 2020г.</w:t>
            </w:r>
          </w:p>
        </w:tc>
        <w:tc>
          <w:tcPr>
            <w:tcW w:w="3463" w:type="dxa"/>
            <w:shd w:val="clear" w:color="auto" w:fill="auto"/>
          </w:tcPr>
          <w:p w:rsidR="009035D2" w:rsidRPr="001B3F10" w:rsidRDefault="009035D2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п. Мирный:</w:t>
            </w:r>
          </w:p>
          <w:p w:rsidR="009035D2" w:rsidRPr="001B3F10" w:rsidRDefault="009035D2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 xml:space="preserve">- информационный стенд </w:t>
            </w:r>
            <w:r w:rsidRPr="001B3F10">
              <w:rPr>
                <w:sz w:val="22"/>
                <w:szCs w:val="22"/>
              </w:rPr>
              <w:t>на ул.</w:t>
            </w:r>
            <w:r w:rsidRPr="001B3F10">
              <w:rPr>
                <w:color w:val="FF0000"/>
                <w:sz w:val="22"/>
                <w:szCs w:val="22"/>
              </w:rPr>
              <w:t xml:space="preserve"> </w:t>
            </w:r>
            <w:r w:rsidRPr="001B3F10">
              <w:rPr>
                <w:color w:val="000000"/>
                <w:sz w:val="22"/>
                <w:szCs w:val="22"/>
              </w:rPr>
              <w:t>Ленина, д. 12 (у здания администрации);</w:t>
            </w:r>
          </w:p>
          <w:p w:rsidR="009035D2" w:rsidRPr="001B3F10" w:rsidRDefault="009035D2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Медиак:</w:t>
            </w:r>
          </w:p>
          <w:p w:rsidR="009035D2" w:rsidRPr="001B3F10" w:rsidRDefault="009035D2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на остановке по ул. Новая;</w:t>
            </w:r>
          </w:p>
          <w:p w:rsidR="009035D2" w:rsidRPr="001B3F10" w:rsidRDefault="009035D2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п. Кисегачинский:</w:t>
            </w:r>
          </w:p>
          <w:p w:rsidR="009035D2" w:rsidRPr="001B3F10" w:rsidRDefault="009035D2" w:rsidP="001B3F10">
            <w:pPr>
              <w:shd w:val="clear" w:color="auto" w:fill="FFFFFF"/>
              <w:rPr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по ул. Больничная</w:t>
            </w:r>
            <w:r w:rsidRPr="001B3F10">
              <w:rPr>
                <w:sz w:val="22"/>
                <w:szCs w:val="22"/>
              </w:rPr>
              <w:t>;</w:t>
            </w:r>
          </w:p>
          <w:p w:rsidR="009035D2" w:rsidRPr="001B3F10" w:rsidRDefault="009035D2" w:rsidP="001B3F1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Касарги:</w:t>
            </w:r>
          </w:p>
          <w:p w:rsidR="009035D2" w:rsidRPr="001B3F10" w:rsidRDefault="009035D2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 xml:space="preserve">- информационный стенд на </w:t>
            </w:r>
            <w:r w:rsidRPr="001B3F10">
              <w:rPr>
                <w:sz w:val="22"/>
                <w:szCs w:val="22"/>
              </w:rPr>
              <w:t>ул. Северная, д.</w:t>
            </w:r>
            <w:r w:rsidRPr="001B3F10">
              <w:rPr>
                <w:color w:val="000000"/>
                <w:sz w:val="22"/>
                <w:szCs w:val="22"/>
              </w:rPr>
              <w:t xml:space="preserve"> 31 (у здания маг. "Сова");</w:t>
            </w:r>
          </w:p>
          <w:p w:rsidR="009035D2" w:rsidRPr="001B3F10" w:rsidRDefault="009035D2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Ужевка:</w:t>
            </w:r>
          </w:p>
          <w:p w:rsidR="009035D2" w:rsidRPr="001B3F10" w:rsidRDefault="009035D2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у остановки по  ул. Трактовая, у дома 2"в";</w:t>
            </w:r>
          </w:p>
          <w:p w:rsidR="009035D2" w:rsidRPr="001B3F10" w:rsidRDefault="009035D2" w:rsidP="00ED4626">
            <w:pPr>
              <w:rPr>
                <w:color w:val="000000"/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в д. Бухарино:</w:t>
            </w:r>
          </w:p>
          <w:p w:rsidR="009035D2" w:rsidRPr="001B3F10" w:rsidRDefault="009035D2" w:rsidP="00ED4626">
            <w:pPr>
              <w:rPr>
                <w:sz w:val="22"/>
                <w:szCs w:val="22"/>
              </w:rPr>
            </w:pPr>
            <w:r w:rsidRPr="001B3F10">
              <w:rPr>
                <w:color w:val="000000"/>
                <w:sz w:val="22"/>
                <w:szCs w:val="22"/>
              </w:rPr>
              <w:t>- информационный стенд на ул. Российская, д. 37 (у здания кафе)</w:t>
            </w:r>
          </w:p>
        </w:tc>
        <w:tc>
          <w:tcPr>
            <w:tcW w:w="2177" w:type="dxa"/>
            <w:shd w:val="clear" w:color="auto" w:fill="auto"/>
          </w:tcPr>
          <w:p w:rsidR="009035D2" w:rsidRPr="001B3F10" w:rsidRDefault="009035D2" w:rsidP="00ED4626">
            <w:pPr>
              <w:rPr>
                <w:sz w:val="22"/>
                <w:szCs w:val="22"/>
              </w:rPr>
            </w:pPr>
            <w:r w:rsidRPr="001B3F10">
              <w:rPr>
                <w:sz w:val="22"/>
                <w:szCs w:val="22"/>
              </w:rPr>
              <w:t>Специалист Администрации Мирненского сельского поселения И.В. Камалова</w:t>
            </w:r>
          </w:p>
        </w:tc>
      </w:tr>
    </w:tbl>
    <w:p w:rsidR="00C03911" w:rsidRPr="006D60A4" w:rsidRDefault="00C03911" w:rsidP="006C560D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2"/>
          <w:szCs w:val="22"/>
        </w:rPr>
      </w:pPr>
    </w:p>
    <w:sectPr w:rsidR="00C03911" w:rsidRPr="006D60A4" w:rsidSect="006C560D">
      <w:pgSz w:w="16838" w:h="11906" w:orient="landscape" w:code="9"/>
      <w:pgMar w:top="567" w:right="851" w:bottom="1418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46B" w:rsidRDefault="00D1646B" w:rsidP="00FA6E01">
      <w:r>
        <w:separator/>
      </w:r>
    </w:p>
  </w:endnote>
  <w:endnote w:type="continuationSeparator" w:id="1">
    <w:p w:rsidR="00D1646B" w:rsidRDefault="00D1646B" w:rsidP="00FA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46B" w:rsidRDefault="00D1646B" w:rsidP="00FA6E01">
      <w:r>
        <w:separator/>
      </w:r>
    </w:p>
  </w:footnote>
  <w:footnote w:type="continuationSeparator" w:id="1">
    <w:p w:rsidR="00D1646B" w:rsidRDefault="00D1646B" w:rsidP="00FA6E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D7" w:rsidRDefault="00375F59" w:rsidP="001F6005">
    <w:pPr>
      <w:pStyle w:val="a5"/>
      <w:framePr w:wrap="auto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64ED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E64ED7">
      <w:rPr>
        <w:rStyle w:val="af3"/>
        <w:noProof/>
      </w:rPr>
      <w:t>6</w:t>
    </w:r>
    <w:r>
      <w:rPr>
        <w:rStyle w:val="af3"/>
      </w:rPr>
      <w:fldChar w:fldCharType="end"/>
    </w:r>
  </w:p>
  <w:p w:rsidR="00E64ED7" w:rsidRDefault="00E64ED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ED7" w:rsidRDefault="00375F59" w:rsidP="00FA6E01">
    <w:pPr>
      <w:pStyle w:val="a5"/>
      <w:jc w:val="center"/>
    </w:pPr>
    <w:fldSimple w:instr="PAGE   \* MERGEFORMAT">
      <w:r w:rsidR="005B1115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854"/>
    <w:multiLevelType w:val="hybridMultilevel"/>
    <w:tmpl w:val="17964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644B"/>
    <w:multiLevelType w:val="hybridMultilevel"/>
    <w:tmpl w:val="DD1A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2277"/>
    <w:multiLevelType w:val="hybridMultilevel"/>
    <w:tmpl w:val="DF9C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B56B5"/>
    <w:multiLevelType w:val="hybridMultilevel"/>
    <w:tmpl w:val="A044E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640A34"/>
    <w:multiLevelType w:val="hybridMultilevel"/>
    <w:tmpl w:val="5B0AF980"/>
    <w:lvl w:ilvl="0" w:tplc="D2C2141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34D1838"/>
    <w:multiLevelType w:val="hybridMultilevel"/>
    <w:tmpl w:val="A6EAF6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707"/>
    <w:rsid w:val="000037FB"/>
    <w:rsid w:val="00005C35"/>
    <w:rsid w:val="000069CF"/>
    <w:rsid w:val="00015BEB"/>
    <w:rsid w:val="000242EA"/>
    <w:rsid w:val="00026AA2"/>
    <w:rsid w:val="00027204"/>
    <w:rsid w:val="00030FD8"/>
    <w:rsid w:val="000327A2"/>
    <w:rsid w:val="00042474"/>
    <w:rsid w:val="00044D3E"/>
    <w:rsid w:val="00045D49"/>
    <w:rsid w:val="0005252F"/>
    <w:rsid w:val="00055549"/>
    <w:rsid w:val="0007554A"/>
    <w:rsid w:val="0007711E"/>
    <w:rsid w:val="000803A8"/>
    <w:rsid w:val="000868D0"/>
    <w:rsid w:val="00087907"/>
    <w:rsid w:val="0009398E"/>
    <w:rsid w:val="00093EA5"/>
    <w:rsid w:val="000A4268"/>
    <w:rsid w:val="000A6B6A"/>
    <w:rsid w:val="000B3AB0"/>
    <w:rsid w:val="000B6C9B"/>
    <w:rsid w:val="000B7576"/>
    <w:rsid w:val="000B78B7"/>
    <w:rsid w:val="000C00DD"/>
    <w:rsid w:val="000C0866"/>
    <w:rsid w:val="000C0C80"/>
    <w:rsid w:val="000C7BED"/>
    <w:rsid w:val="000D2E8D"/>
    <w:rsid w:val="000D6756"/>
    <w:rsid w:val="000E0EB5"/>
    <w:rsid w:val="000E5D1E"/>
    <w:rsid w:val="000F04AE"/>
    <w:rsid w:val="000F41BB"/>
    <w:rsid w:val="000F43B4"/>
    <w:rsid w:val="000F49DA"/>
    <w:rsid w:val="000F4A05"/>
    <w:rsid w:val="000F70DF"/>
    <w:rsid w:val="0010076A"/>
    <w:rsid w:val="00100C10"/>
    <w:rsid w:val="001023AD"/>
    <w:rsid w:val="00106899"/>
    <w:rsid w:val="001100B4"/>
    <w:rsid w:val="001103A5"/>
    <w:rsid w:val="00112F44"/>
    <w:rsid w:val="00113839"/>
    <w:rsid w:val="00120FE9"/>
    <w:rsid w:val="00127C09"/>
    <w:rsid w:val="0013203E"/>
    <w:rsid w:val="001347B0"/>
    <w:rsid w:val="00134CD4"/>
    <w:rsid w:val="00137ECD"/>
    <w:rsid w:val="00141DD1"/>
    <w:rsid w:val="001469B7"/>
    <w:rsid w:val="0014755A"/>
    <w:rsid w:val="001476E9"/>
    <w:rsid w:val="00150218"/>
    <w:rsid w:val="001523E1"/>
    <w:rsid w:val="00153D2B"/>
    <w:rsid w:val="00160017"/>
    <w:rsid w:val="0017122F"/>
    <w:rsid w:val="001753ED"/>
    <w:rsid w:val="00180106"/>
    <w:rsid w:val="00182A2E"/>
    <w:rsid w:val="00183B25"/>
    <w:rsid w:val="00187DD7"/>
    <w:rsid w:val="0019156F"/>
    <w:rsid w:val="00192693"/>
    <w:rsid w:val="00193352"/>
    <w:rsid w:val="001974E1"/>
    <w:rsid w:val="001B0FFB"/>
    <w:rsid w:val="001B1C93"/>
    <w:rsid w:val="001B25F0"/>
    <w:rsid w:val="001B334E"/>
    <w:rsid w:val="001B3E1C"/>
    <w:rsid w:val="001B3F10"/>
    <w:rsid w:val="001B535C"/>
    <w:rsid w:val="001C0E6A"/>
    <w:rsid w:val="001C20B9"/>
    <w:rsid w:val="001C6F10"/>
    <w:rsid w:val="001D4402"/>
    <w:rsid w:val="001D5680"/>
    <w:rsid w:val="001D7236"/>
    <w:rsid w:val="001E0C22"/>
    <w:rsid w:val="001E1A6D"/>
    <w:rsid w:val="001E6E68"/>
    <w:rsid w:val="001E77FF"/>
    <w:rsid w:val="001E7E1C"/>
    <w:rsid w:val="001F0757"/>
    <w:rsid w:val="001F1900"/>
    <w:rsid w:val="001F48FA"/>
    <w:rsid w:val="001F6005"/>
    <w:rsid w:val="00200707"/>
    <w:rsid w:val="00207D95"/>
    <w:rsid w:val="00210E27"/>
    <w:rsid w:val="00211000"/>
    <w:rsid w:val="00211F99"/>
    <w:rsid w:val="00213265"/>
    <w:rsid w:val="00216CB3"/>
    <w:rsid w:val="00221B9A"/>
    <w:rsid w:val="00222E8A"/>
    <w:rsid w:val="00227BBB"/>
    <w:rsid w:val="00231311"/>
    <w:rsid w:val="00233DD2"/>
    <w:rsid w:val="00233FDC"/>
    <w:rsid w:val="00234D28"/>
    <w:rsid w:val="002352A2"/>
    <w:rsid w:val="0023539B"/>
    <w:rsid w:val="00237E65"/>
    <w:rsid w:val="00245A0E"/>
    <w:rsid w:val="002524C4"/>
    <w:rsid w:val="00256964"/>
    <w:rsid w:val="0026024C"/>
    <w:rsid w:val="002606D4"/>
    <w:rsid w:val="00266900"/>
    <w:rsid w:val="00267A32"/>
    <w:rsid w:val="00270CB7"/>
    <w:rsid w:val="00275497"/>
    <w:rsid w:val="00275E34"/>
    <w:rsid w:val="00277137"/>
    <w:rsid w:val="0028017B"/>
    <w:rsid w:val="0028105D"/>
    <w:rsid w:val="00285B60"/>
    <w:rsid w:val="002860B0"/>
    <w:rsid w:val="00290DCD"/>
    <w:rsid w:val="002A1436"/>
    <w:rsid w:val="002A1DB7"/>
    <w:rsid w:val="002A49B3"/>
    <w:rsid w:val="002A6A72"/>
    <w:rsid w:val="002B2E01"/>
    <w:rsid w:val="002B3F4B"/>
    <w:rsid w:val="002B6891"/>
    <w:rsid w:val="002C0616"/>
    <w:rsid w:val="002C59EA"/>
    <w:rsid w:val="002D507E"/>
    <w:rsid w:val="002D5A93"/>
    <w:rsid w:val="002D6423"/>
    <w:rsid w:val="002E19B1"/>
    <w:rsid w:val="002E1D35"/>
    <w:rsid w:val="002E3704"/>
    <w:rsid w:val="002F0FA9"/>
    <w:rsid w:val="002F10B8"/>
    <w:rsid w:val="002F438A"/>
    <w:rsid w:val="002F789A"/>
    <w:rsid w:val="003016D5"/>
    <w:rsid w:val="003044C3"/>
    <w:rsid w:val="003056C7"/>
    <w:rsid w:val="003211D9"/>
    <w:rsid w:val="00330F44"/>
    <w:rsid w:val="00335011"/>
    <w:rsid w:val="003377E3"/>
    <w:rsid w:val="00343FAC"/>
    <w:rsid w:val="0034606D"/>
    <w:rsid w:val="00351E06"/>
    <w:rsid w:val="00352415"/>
    <w:rsid w:val="003544DF"/>
    <w:rsid w:val="00361857"/>
    <w:rsid w:val="00362319"/>
    <w:rsid w:val="00370FBF"/>
    <w:rsid w:val="00372117"/>
    <w:rsid w:val="00375F59"/>
    <w:rsid w:val="00386B2E"/>
    <w:rsid w:val="0039660D"/>
    <w:rsid w:val="00397255"/>
    <w:rsid w:val="00397C3C"/>
    <w:rsid w:val="003A3246"/>
    <w:rsid w:val="003A55AD"/>
    <w:rsid w:val="003A5F0B"/>
    <w:rsid w:val="003B4B80"/>
    <w:rsid w:val="003B5B3B"/>
    <w:rsid w:val="003C4834"/>
    <w:rsid w:val="003C7621"/>
    <w:rsid w:val="003C7A9C"/>
    <w:rsid w:val="003D0B5E"/>
    <w:rsid w:val="003D3384"/>
    <w:rsid w:val="003E39C8"/>
    <w:rsid w:val="003E6667"/>
    <w:rsid w:val="003E7A17"/>
    <w:rsid w:val="003F239E"/>
    <w:rsid w:val="003F38E7"/>
    <w:rsid w:val="003F4283"/>
    <w:rsid w:val="003F7535"/>
    <w:rsid w:val="003F7C90"/>
    <w:rsid w:val="0040058C"/>
    <w:rsid w:val="0040139A"/>
    <w:rsid w:val="004018D0"/>
    <w:rsid w:val="00401FB8"/>
    <w:rsid w:val="00402B6C"/>
    <w:rsid w:val="004049F8"/>
    <w:rsid w:val="00407399"/>
    <w:rsid w:val="004129AB"/>
    <w:rsid w:val="0042194A"/>
    <w:rsid w:val="0042446F"/>
    <w:rsid w:val="00424EEC"/>
    <w:rsid w:val="00430455"/>
    <w:rsid w:val="004454C3"/>
    <w:rsid w:val="004465AF"/>
    <w:rsid w:val="00446BCE"/>
    <w:rsid w:val="00453746"/>
    <w:rsid w:val="004543F0"/>
    <w:rsid w:val="004574E5"/>
    <w:rsid w:val="0046035E"/>
    <w:rsid w:val="0046478F"/>
    <w:rsid w:val="00480124"/>
    <w:rsid w:val="004804E1"/>
    <w:rsid w:val="00482F07"/>
    <w:rsid w:val="004863AB"/>
    <w:rsid w:val="004902AB"/>
    <w:rsid w:val="00490839"/>
    <w:rsid w:val="00496E34"/>
    <w:rsid w:val="004A43E2"/>
    <w:rsid w:val="004B318B"/>
    <w:rsid w:val="004B6990"/>
    <w:rsid w:val="004C2DAE"/>
    <w:rsid w:val="004C4815"/>
    <w:rsid w:val="004D01B4"/>
    <w:rsid w:val="004D3D94"/>
    <w:rsid w:val="004D720F"/>
    <w:rsid w:val="004E15B9"/>
    <w:rsid w:val="004E1C53"/>
    <w:rsid w:val="004E33DB"/>
    <w:rsid w:val="004E3701"/>
    <w:rsid w:val="004E77AA"/>
    <w:rsid w:val="004F12BE"/>
    <w:rsid w:val="00501BE4"/>
    <w:rsid w:val="0050376E"/>
    <w:rsid w:val="00506146"/>
    <w:rsid w:val="00511D34"/>
    <w:rsid w:val="00513B04"/>
    <w:rsid w:val="00513CE3"/>
    <w:rsid w:val="0051701B"/>
    <w:rsid w:val="005245D9"/>
    <w:rsid w:val="00525D0D"/>
    <w:rsid w:val="00530015"/>
    <w:rsid w:val="005305D3"/>
    <w:rsid w:val="00533DC0"/>
    <w:rsid w:val="0053529C"/>
    <w:rsid w:val="00535A4A"/>
    <w:rsid w:val="00540F00"/>
    <w:rsid w:val="00541BB8"/>
    <w:rsid w:val="00546E1F"/>
    <w:rsid w:val="005477D8"/>
    <w:rsid w:val="005514F6"/>
    <w:rsid w:val="00552562"/>
    <w:rsid w:val="00552BC5"/>
    <w:rsid w:val="00553506"/>
    <w:rsid w:val="005617BF"/>
    <w:rsid w:val="00562D79"/>
    <w:rsid w:val="00564B56"/>
    <w:rsid w:val="00565580"/>
    <w:rsid w:val="00571C00"/>
    <w:rsid w:val="00571E21"/>
    <w:rsid w:val="00573475"/>
    <w:rsid w:val="005819B3"/>
    <w:rsid w:val="00583B9C"/>
    <w:rsid w:val="00584266"/>
    <w:rsid w:val="00587C1A"/>
    <w:rsid w:val="0059173B"/>
    <w:rsid w:val="00596852"/>
    <w:rsid w:val="0059790F"/>
    <w:rsid w:val="005A2745"/>
    <w:rsid w:val="005A2A0D"/>
    <w:rsid w:val="005A4EFE"/>
    <w:rsid w:val="005A5A72"/>
    <w:rsid w:val="005A64F8"/>
    <w:rsid w:val="005A6BFB"/>
    <w:rsid w:val="005B073C"/>
    <w:rsid w:val="005B1115"/>
    <w:rsid w:val="005B21A0"/>
    <w:rsid w:val="005B3FA4"/>
    <w:rsid w:val="005C2D25"/>
    <w:rsid w:val="005C33D6"/>
    <w:rsid w:val="005C57CB"/>
    <w:rsid w:val="005D19C9"/>
    <w:rsid w:val="005D1B75"/>
    <w:rsid w:val="005D2FD3"/>
    <w:rsid w:val="005D5E61"/>
    <w:rsid w:val="005D77E9"/>
    <w:rsid w:val="005E1F10"/>
    <w:rsid w:val="005E503E"/>
    <w:rsid w:val="005E6BFA"/>
    <w:rsid w:val="005F134C"/>
    <w:rsid w:val="00603279"/>
    <w:rsid w:val="00603393"/>
    <w:rsid w:val="00605994"/>
    <w:rsid w:val="00605B7B"/>
    <w:rsid w:val="006101CA"/>
    <w:rsid w:val="00614BF4"/>
    <w:rsid w:val="00631E86"/>
    <w:rsid w:val="006327D8"/>
    <w:rsid w:val="00633819"/>
    <w:rsid w:val="00633FC4"/>
    <w:rsid w:val="006351AD"/>
    <w:rsid w:val="00642DF9"/>
    <w:rsid w:val="006502EE"/>
    <w:rsid w:val="00654EDD"/>
    <w:rsid w:val="00660644"/>
    <w:rsid w:val="0066078C"/>
    <w:rsid w:val="006618CE"/>
    <w:rsid w:val="00663C39"/>
    <w:rsid w:val="0067045A"/>
    <w:rsid w:val="00672F69"/>
    <w:rsid w:val="0067557F"/>
    <w:rsid w:val="00681C42"/>
    <w:rsid w:val="006874BF"/>
    <w:rsid w:val="00692397"/>
    <w:rsid w:val="006940E8"/>
    <w:rsid w:val="00695FA4"/>
    <w:rsid w:val="006A1097"/>
    <w:rsid w:val="006A14C2"/>
    <w:rsid w:val="006A170A"/>
    <w:rsid w:val="006A1BBD"/>
    <w:rsid w:val="006A2C20"/>
    <w:rsid w:val="006A4F8E"/>
    <w:rsid w:val="006A55FF"/>
    <w:rsid w:val="006A59D1"/>
    <w:rsid w:val="006A7155"/>
    <w:rsid w:val="006B1053"/>
    <w:rsid w:val="006B297F"/>
    <w:rsid w:val="006C0ED7"/>
    <w:rsid w:val="006C1AC0"/>
    <w:rsid w:val="006C1B6F"/>
    <w:rsid w:val="006C560D"/>
    <w:rsid w:val="006C5679"/>
    <w:rsid w:val="006D60A4"/>
    <w:rsid w:val="006D736E"/>
    <w:rsid w:val="006E177D"/>
    <w:rsid w:val="006E2E9B"/>
    <w:rsid w:val="006E77DE"/>
    <w:rsid w:val="006F0924"/>
    <w:rsid w:val="006F1A32"/>
    <w:rsid w:val="006F26DB"/>
    <w:rsid w:val="006F273A"/>
    <w:rsid w:val="006F702C"/>
    <w:rsid w:val="0070254F"/>
    <w:rsid w:val="00703BAE"/>
    <w:rsid w:val="00705CAC"/>
    <w:rsid w:val="007109A8"/>
    <w:rsid w:val="00710CC8"/>
    <w:rsid w:val="007137E7"/>
    <w:rsid w:val="00714412"/>
    <w:rsid w:val="00714EF2"/>
    <w:rsid w:val="0071756D"/>
    <w:rsid w:val="00721491"/>
    <w:rsid w:val="007222B2"/>
    <w:rsid w:val="00722768"/>
    <w:rsid w:val="00727C37"/>
    <w:rsid w:val="007309BA"/>
    <w:rsid w:val="00731F71"/>
    <w:rsid w:val="00743C4E"/>
    <w:rsid w:val="0074405D"/>
    <w:rsid w:val="0074765F"/>
    <w:rsid w:val="00755658"/>
    <w:rsid w:val="00760B11"/>
    <w:rsid w:val="00762461"/>
    <w:rsid w:val="007734A9"/>
    <w:rsid w:val="00776811"/>
    <w:rsid w:val="007911B8"/>
    <w:rsid w:val="00793C80"/>
    <w:rsid w:val="0079469D"/>
    <w:rsid w:val="00797D9B"/>
    <w:rsid w:val="007A01D5"/>
    <w:rsid w:val="007A5927"/>
    <w:rsid w:val="007A7DDB"/>
    <w:rsid w:val="007B0102"/>
    <w:rsid w:val="007B127B"/>
    <w:rsid w:val="007B223C"/>
    <w:rsid w:val="007B5A8F"/>
    <w:rsid w:val="007C16C1"/>
    <w:rsid w:val="007D02FE"/>
    <w:rsid w:val="007D0FB2"/>
    <w:rsid w:val="007D431B"/>
    <w:rsid w:val="007E659F"/>
    <w:rsid w:val="007E6B44"/>
    <w:rsid w:val="007F6CD9"/>
    <w:rsid w:val="007F7C6B"/>
    <w:rsid w:val="008005F8"/>
    <w:rsid w:val="0080310B"/>
    <w:rsid w:val="00803186"/>
    <w:rsid w:val="00804906"/>
    <w:rsid w:val="00805E76"/>
    <w:rsid w:val="00810628"/>
    <w:rsid w:val="00812469"/>
    <w:rsid w:val="00812DF7"/>
    <w:rsid w:val="008211FC"/>
    <w:rsid w:val="00821608"/>
    <w:rsid w:val="0082191A"/>
    <w:rsid w:val="00823C21"/>
    <w:rsid w:val="00830ED3"/>
    <w:rsid w:val="00834E62"/>
    <w:rsid w:val="00852288"/>
    <w:rsid w:val="00860F48"/>
    <w:rsid w:val="00863119"/>
    <w:rsid w:val="00876496"/>
    <w:rsid w:val="00877944"/>
    <w:rsid w:val="00886D76"/>
    <w:rsid w:val="0089322C"/>
    <w:rsid w:val="00895649"/>
    <w:rsid w:val="00896FDD"/>
    <w:rsid w:val="008979B5"/>
    <w:rsid w:val="008A2765"/>
    <w:rsid w:val="008A4118"/>
    <w:rsid w:val="008B1630"/>
    <w:rsid w:val="008B20A1"/>
    <w:rsid w:val="008C2AD3"/>
    <w:rsid w:val="008C65BA"/>
    <w:rsid w:val="008C7272"/>
    <w:rsid w:val="008D0750"/>
    <w:rsid w:val="008D3F52"/>
    <w:rsid w:val="008D56AE"/>
    <w:rsid w:val="008E256E"/>
    <w:rsid w:val="008E7A38"/>
    <w:rsid w:val="008E7C1F"/>
    <w:rsid w:val="008E7E7D"/>
    <w:rsid w:val="008F2E38"/>
    <w:rsid w:val="00902E7C"/>
    <w:rsid w:val="009035D2"/>
    <w:rsid w:val="00903BD4"/>
    <w:rsid w:val="00910EB4"/>
    <w:rsid w:val="0091111F"/>
    <w:rsid w:val="0091299A"/>
    <w:rsid w:val="009171CC"/>
    <w:rsid w:val="00920FFF"/>
    <w:rsid w:val="00921858"/>
    <w:rsid w:val="00924F52"/>
    <w:rsid w:val="00931B6F"/>
    <w:rsid w:val="0093552B"/>
    <w:rsid w:val="0095004A"/>
    <w:rsid w:val="009505EB"/>
    <w:rsid w:val="009507E9"/>
    <w:rsid w:val="0095407F"/>
    <w:rsid w:val="009558BA"/>
    <w:rsid w:val="009623FB"/>
    <w:rsid w:val="009666FA"/>
    <w:rsid w:val="009744BC"/>
    <w:rsid w:val="00983A22"/>
    <w:rsid w:val="00984C79"/>
    <w:rsid w:val="00991FA5"/>
    <w:rsid w:val="0099771A"/>
    <w:rsid w:val="009A0A55"/>
    <w:rsid w:val="009A4F10"/>
    <w:rsid w:val="009A5620"/>
    <w:rsid w:val="009A664A"/>
    <w:rsid w:val="009B05F5"/>
    <w:rsid w:val="009B1984"/>
    <w:rsid w:val="009B4D7C"/>
    <w:rsid w:val="009B564E"/>
    <w:rsid w:val="009B659D"/>
    <w:rsid w:val="009B72EB"/>
    <w:rsid w:val="009C1173"/>
    <w:rsid w:val="009D0973"/>
    <w:rsid w:val="009D16D9"/>
    <w:rsid w:val="009D1BB8"/>
    <w:rsid w:val="009D4694"/>
    <w:rsid w:val="009D4878"/>
    <w:rsid w:val="009D6008"/>
    <w:rsid w:val="009E1408"/>
    <w:rsid w:val="009E1AA8"/>
    <w:rsid w:val="009E5A03"/>
    <w:rsid w:val="009E69CB"/>
    <w:rsid w:val="009F31AA"/>
    <w:rsid w:val="009F4D8F"/>
    <w:rsid w:val="00A01D5D"/>
    <w:rsid w:val="00A06050"/>
    <w:rsid w:val="00A07657"/>
    <w:rsid w:val="00A125E8"/>
    <w:rsid w:val="00A129F6"/>
    <w:rsid w:val="00A132F6"/>
    <w:rsid w:val="00A156A0"/>
    <w:rsid w:val="00A20C27"/>
    <w:rsid w:val="00A26180"/>
    <w:rsid w:val="00A31492"/>
    <w:rsid w:val="00A32E28"/>
    <w:rsid w:val="00A34241"/>
    <w:rsid w:val="00A35EC3"/>
    <w:rsid w:val="00A3732B"/>
    <w:rsid w:val="00A40843"/>
    <w:rsid w:val="00A50697"/>
    <w:rsid w:val="00A51576"/>
    <w:rsid w:val="00A544C3"/>
    <w:rsid w:val="00A6780E"/>
    <w:rsid w:val="00A71A7E"/>
    <w:rsid w:val="00A741B8"/>
    <w:rsid w:val="00A755DD"/>
    <w:rsid w:val="00A75F2D"/>
    <w:rsid w:val="00A805F4"/>
    <w:rsid w:val="00A848D4"/>
    <w:rsid w:val="00A85420"/>
    <w:rsid w:val="00A86882"/>
    <w:rsid w:val="00A93C6F"/>
    <w:rsid w:val="00AB1A5E"/>
    <w:rsid w:val="00AB445C"/>
    <w:rsid w:val="00AC1C0C"/>
    <w:rsid w:val="00AC2386"/>
    <w:rsid w:val="00AC7EF8"/>
    <w:rsid w:val="00AD01F1"/>
    <w:rsid w:val="00AD1BBB"/>
    <w:rsid w:val="00AD235A"/>
    <w:rsid w:val="00AD27D7"/>
    <w:rsid w:val="00AD436D"/>
    <w:rsid w:val="00AD79A7"/>
    <w:rsid w:val="00AE6C7C"/>
    <w:rsid w:val="00AF4E17"/>
    <w:rsid w:val="00B017BC"/>
    <w:rsid w:val="00B03CF1"/>
    <w:rsid w:val="00B22654"/>
    <w:rsid w:val="00B246E5"/>
    <w:rsid w:val="00B24DDB"/>
    <w:rsid w:val="00B329FC"/>
    <w:rsid w:val="00B34EC4"/>
    <w:rsid w:val="00B36206"/>
    <w:rsid w:val="00B40C11"/>
    <w:rsid w:val="00B428E8"/>
    <w:rsid w:val="00B42E62"/>
    <w:rsid w:val="00B44631"/>
    <w:rsid w:val="00B471C6"/>
    <w:rsid w:val="00B52B9D"/>
    <w:rsid w:val="00B553B9"/>
    <w:rsid w:val="00B557C6"/>
    <w:rsid w:val="00B65DD6"/>
    <w:rsid w:val="00B701B2"/>
    <w:rsid w:val="00B70A39"/>
    <w:rsid w:val="00B743E0"/>
    <w:rsid w:val="00B743EC"/>
    <w:rsid w:val="00B75294"/>
    <w:rsid w:val="00B7671A"/>
    <w:rsid w:val="00B7711A"/>
    <w:rsid w:val="00B81806"/>
    <w:rsid w:val="00B830F3"/>
    <w:rsid w:val="00B843A3"/>
    <w:rsid w:val="00BA12F6"/>
    <w:rsid w:val="00BA6C0D"/>
    <w:rsid w:val="00BB4E6E"/>
    <w:rsid w:val="00BB6AF6"/>
    <w:rsid w:val="00BC3BDE"/>
    <w:rsid w:val="00BD42C5"/>
    <w:rsid w:val="00BD57C3"/>
    <w:rsid w:val="00BD6505"/>
    <w:rsid w:val="00BD777F"/>
    <w:rsid w:val="00BE1094"/>
    <w:rsid w:val="00BE2088"/>
    <w:rsid w:val="00C01F5B"/>
    <w:rsid w:val="00C025C8"/>
    <w:rsid w:val="00C02F11"/>
    <w:rsid w:val="00C03911"/>
    <w:rsid w:val="00C03C28"/>
    <w:rsid w:val="00C06B56"/>
    <w:rsid w:val="00C12923"/>
    <w:rsid w:val="00C12CC2"/>
    <w:rsid w:val="00C1393F"/>
    <w:rsid w:val="00C14FA4"/>
    <w:rsid w:val="00C221C0"/>
    <w:rsid w:val="00C27198"/>
    <w:rsid w:val="00C27D0A"/>
    <w:rsid w:val="00C37DFA"/>
    <w:rsid w:val="00C44EF5"/>
    <w:rsid w:val="00C47232"/>
    <w:rsid w:val="00C530E0"/>
    <w:rsid w:val="00C53B39"/>
    <w:rsid w:val="00C56825"/>
    <w:rsid w:val="00C60E82"/>
    <w:rsid w:val="00C62DC6"/>
    <w:rsid w:val="00C63DC4"/>
    <w:rsid w:val="00C64705"/>
    <w:rsid w:val="00C64791"/>
    <w:rsid w:val="00C70413"/>
    <w:rsid w:val="00C70BF2"/>
    <w:rsid w:val="00C85ED0"/>
    <w:rsid w:val="00CA0C77"/>
    <w:rsid w:val="00CA19F5"/>
    <w:rsid w:val="00CA3FB5"/>
    <w:rsid w:val="00CA47DE"/>
    <w:rsid w:val="00CA626E"/>
    <w:rsid w:val="00CA7CC8"/>
    <w:rsid w:val="00CB045B"/>
    <w:rsid w:val="00CB3DA0"/>
    <w:rsid w:val="00CB4444"/>
    <w:rsid w:val="00CB5CB9"/>
    <w:rsid w:val="00CB5E34"/>
    <w:rsid w:val="00CB662F"/>
    <w:rsid w:val="00CC72B4"/>
    <w:rsid w:val="00CC7552"/>
    <w:rsid w:val="00CD2DFC"/>
    <w:rsid w:val="00CD5490"/>
    <w:rsid w:val="00CD7830"/>
    <w:rsid w:val="00CF3B93"/>
    <w:rsid w:val="00D01961"/>
    <w:rsid w:val="00D05113"/>
    <w:rsid w:val="00D07619"/>
    <w:rsid w:val="00D07BFF"/>
    <w:rsid w:val="00D109A6"/>
    <w:rsid w:val="00D13856"/>
    <w:rsid w:val="00D1646B"/>
    <w:rsid w:val="00D1646C"/>
    <w:rsid w:val="00D16E93"/>
    <w:rsid w:val="00D2255D"/>
    <w:rsid w:val="00D235DB"/>
    <w:rsid w:val="00D248AA"/>
    <w:rsid w:val="00D26617"/>
    <w:rsid w:val="00D30075"/>
    <w:rsid w:val="00D30258"/>
    <w:rsid w:val="00D304BF"/>
    <w:rsid w:val="00D31FBF"/>
    <w:rsid w:val="00D327D5"/>
    <w:rsid w:val="00D375DB"/>
    <w:rsid w:val="00D401C1"/>
    <w:rsid w:val="00D40336"/>
    <w:rsid w:val="00D43D7D"/>
    <w:rsid w:val="00D43F6B"/>
    <w:rsid w:val="00D46483"/>
    <w:rsid w:val="00D60B12"/>
    <w:rsid w:val="00D63613"/>
    <w:rsid w:val="00D641B6"/>
    <w:rsid w:val="00DA363A"/>
    <w:rsid w:val="00DB1A2E"/>
    <w:rsid w:val="00DB234A"/>
    <w:rsid w:val="00DB2695"/>
    <w:rsid w:val="00DB4709"/>
    <w:rsid w:val="00DB6984"/>
    <w:rsid w:val="00DC3D5F"/>
    <w:rsid w:val="00DC40D2"/>
    <w:rsid w:val="00DC7B42"/>
    <w:rsid w:val="00DD2ABB"/>
    <w:rsid w:val="00DD50C2"/>
    <w:rsid w:val="00DD58C5"/>
    <w:rsid w:val="00DD74FA"/>
    <w:rsid w:val="00DD7D86"/>
    <w:rsid w:val="00DE0456"/>
    <w:rsid w:val="00DE1289"/>
    <w:rsid w:val="00DE3AB7"/>
    <w:rsid w:val="00DF1B07"/>
    <w:rsid w:val="00DF3617"/>
    <w:rsid w:val="00DF55CF"/>
    <w:rsid w:val="00DF62EC"/>
    <w:rsid w:val="00DF6D8D"/>
    <w:rsid w:val="00DF7309"/>
    <w:rsid w:val="00E01B1F"/>
    <w:rsid w:val="00E149F8"/>
    <w:rsid w:val="00E279B8"/>
    <w:rsid w:val="00E32FC0"/>
    <w:rsid w:val="00E413BB"/>
    <w:rsid w:val="00E416D7"/>
    <w:rsid w:val="00E4252C"/>
    <w:rsid w:val="00E450B8"/>
    <w:rsid w:val="00E4625B"/>
    <w:rsid w:val="00E46B6F"/>
    <w:rsid w:val="00E52D5F"/>
    <w:rsid w:val="00E55899"/>
    <w:rsid w:val="00E64ED7"/>
    <w:rsid w:val="00E65DFA"/>
    <w:rsid w:val="00E66918"/>
    <w:rsid w:val="00E70315"/>
    <w:rsid w:val="00E73B4A"/>
    <w:rsid w:val="00E75480"/>
    <w:rsid w:val="00E7583F"/>
    <w:rsid w:val="00E77913"/>
    <w:rsid w:val="00E824E3"/>
    <w:rsid w:val="00E828A1"/>
    <w:rsid w:val="00E841F8"/>
    <w:rsid w:val="00E85840"/>
    <w:rsid w:val="00E8676A"/>
    <w:rsid w:val="00E90E0F"/>
    <w:rsid w:val="00E925EF"/>
    <w:rsid w:val="00E94714"/>
    <w:rsid w:val="00EA08A8"/>
    <w:rsid w:val="00EA0E5B"/>
    <w:rsid w:val="00EA2F59"/>
    <w:rsid w:val="00EA40C5"/>
    <w:rsid w:val="00EB0C75"/>
    <w:rsid w:val="00EB187E"/>
    <w:rsid w:val="00EB52FE"/>
    <w:rsid w:val="00EC089E"/>
    <w:rsid w:val="00EC0D38"/>
    <w:rsid w:val="00EC0F88"/>
    <w:rsid w:val="00EC27F8"/>
    <w:rsid w:val="00EC59BB"/>
    <w:rsid w:val="00EC6B89"/>
    <w:rsid w:val="00EC7B69"/>
    <w:rsid w:val="00ED34FC"/>
    <w:rsid w:val="00ED4626"/>
    <w:rsid w:val="00EE0888"/>
    <w:rsid w:val="00EF0F86"/>
    <w:rsid w:val="00EF36A2"/>
    <w:rsid w:val="00EF3B0F"/>
    <w:rsid w:val="00EF4E83"/>
    <w:rsid w:val="00EF656D"/>
    <w:rsid w:val="00EF7131"/>
    <w:rsid w:val="00F02CE1"/>
    <w:rsid w:val="00F045E6"/>
    <w:rsid w:val="00F06131"/>
    <w:rsid w:val="00F067FA"/>
    <w:rsid w:val="00F07D17"/>
    <w:rsid w:val="00F10CA5"/>
    <w:rsid w:val="00F12687"/>
    <w:rsid w:val="00F20A4D"/>
    <w:rsid w:val="00F250F7"/>
    <w:rsid w:val="00F272BB"/>
    <w:rsid w:val="00F376C4"/>
    <w:rsid w:val="00F4312E"/>
    <w:rsid w:val="00F52AE3"/>
    <w:rsid w:val="00F570FD"/>
    <w:rsid w:val="00F60DC8"/>
    <w:rsid w:val="00F6329D"/>
    <w:rsid w:val="00F72D85"/>
    <w:rsid w:val="00F74E6A"/>
    <w:rsid w:val="00F7602E"/>
    <w:rsid w:val="00F8165B"/>
    <w:rsid w:val="00F84127"/>
    <w:rsid w:val="00F87338"/>
    <w:rsid w:val="00F91201"/>
    <w:rsid w:val="00F95390"/>
    <w:rsid w:val="00F961DA"/>
    <w:rsid w:val="00FA1ABE"/>
    <w:rsid w:val="00FA3124"/>
    <w:rsid w:val="00FA477C"/>
    <w:rsid w:val="00FA6E01"/>
    <w:rsid w:val="00FB2313"/>
    <w:rsid w:val="00FB4A3A"/>
    <w:rsid w:val="00FB79A0"/>
    <w:rsid w:val="00FB7EC2"/>
    <w:rsid w:val="00FC015F"/>
    <w:rsid w:val="00FC03C7"/>
    <w:rsid w:val="00FC3721"/>
    <w:rsid w:val="00FD11CB"/>
    <w:rsid w:val="00FD2039"/>
    <w:rsid w:val="00FE11D4"/>
    <w:rsid w:val="00FE5F21"/>
    <w:rsid w:val="00FE71F1"/>
    <w:rsid w:val="00FF1369"/>
    <w:rsid w:val="00FF20CA"/>
    <w:rsid w:val="00FF28E7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E86"/>
    <w:rPr>
      <w:sz w:val="24"/>
      <w:szCs w:val="24"/>
    </w:rPr>
  </w:style>
  <w:style w:type="paragraph" w:styleId="1">
    <w:name w:val="heading 1"/>
    <w:basedOn w:val="a"/>
    <w:next w:val="a"/>
    <w:qFormat/>
    <w:rsid w:val="00631E86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1E86"/>
    <w:pPr>
      <w:jc w:val="both"/>
    </w:pPr>
    <w:rPr>
      <w:color w:val="000000"/>
    </w:rPr>
  </w:style>
  <w:style w:type="paragraph" w:styleId="2">
    <w:name w:val="Body Text 2"/>
    <w:basedOn w:val="a"/>
    <w:rsid w:val="00631E86"/>
    <w:pPr>
      <w:jc w:val="both"/>
    </w:pPr>
    <w:rPr>
      <w:color w:val="000000"/>
      <w:sz w:val="28"/>
    </w:rPr>
  </w:style>
  <w:style w:type="paragraph" w:styleId="a4">
    <w:name w:val="Balloon Text"/>
    <w:basedOn w:val="a"/>
    <w:semiHidden/>
    <w:rsid w:val="009171C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A6E0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rsid w:val="00FA6E01"/>
    <w:rPr>
      <w:sz w:val="24"/>
      <w:szCs w:val="24"/>
    </w:rPr>
  </w:style>
  <w:style w:type="paragraph" w:styleId="a7">
    <w:name w:val="footer"/>
    <w:basedOn w:val="a"/>
    <w:link w:val="a8"/>
    <w:rsid w:val="00FA6E0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FA6E01"/>
    <w:rPr>
      <w:sz w:val="24"/>
      <w:szCs w:val="24"/>
    </w:rPr>
  </w:style>
  <w:style w:type="paragraph" w:styleId="a9">
    <w:name w:val="List Paragraph"/>
    <w:basedOn w:val="a"/>
    <w:uiPriority w:val="34"/>
    <w:qFormat/>
    <w:rsid w:val="00860F48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styleId="aa">
    <w:name w:val="Hyperlink"/>
    <w:rsid w:val="00860F48"/>
    <w:rPr>
      <w:color w:val="0000FF"/>
      <w:u w:val="single"/>
    </w:rPr>
  </w:style>
  <w:style w:type="paragraph" w:customStyle="1" w:styleId="ab">
    <w:name w:val="Знак"/>
    <w:basedOn w:val="a"/>
    <w:rsid w:val="006755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755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Гипертекстовая ссылка"/>
    <w:basedOn w:val="a0"/>
    <w:rsid w:val="006C560D"/>
    <w:rPr>
      <w:rFonts w:cs="Times New Roman"/>
      <w:b/>
      <w:bCs/>
      <w:color w:val="008000"/>
    </w:rPr>
  </w:style>
  <w:style w:type="paragraph" w:styleId="ad">
    <w:name w:val="Normal (Web)"/>
    <w:basedOn w:val="a"/>
    <w:rsid w:val="006C560D"/>
    <w:pPr>
      <w:spacing w:before="100" w:beforeAutospacing="1" w:after="100" w:afterAutospacing="1"/>
    </w:pPr>
  </w:style>
  <w:style w:type="character" w:customStyle="1" w:styleId="bookmark">
    <w:name w:val="bookmark"/>
    <w:basedOn w:val="a0"/>
    <w:rsid w:val="006C560D"/>
  </w:style>
  <w:style w:type="character" w:customStyle="1" w:styleId="w9">
    <w:name w:val="w9"/>
    <w:basedOn w:val="a0"/>
    <w:rsid w:val="006C560D"/>
  </w:style>
  <w:style w:type="table" w:styleId="ae">
    <w:name w:val="Table Grid"/>
    <w:basedOn w:val="a1"/>
    <w:uiPriority w:val="39"/>
    <w:rsid w:val="006C5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rsid w:val="00D248AA"/>
    <w:pPr>
      <w:spacing w:after="120"/>
      <w:ind w:left="283"/>
    </w:pPr>
  </w:style>
  <w:style w:type="character" w:customStyle="1" w:styleId="FontStyle36">
    <w:name w:val="Font Style36"/>
    <w:rsid w:val="00D248AA"/>
    <w:rPr>
      <w:rFonts w:ascii="Times New Roman" w:hAnsi="Times New Roman"/>
      <w:b/>
    </w:rPr>
  </w:style>
  <w:style w:type="paragraph" w:customStyle="1" w:styleId="af0">
    <w:name w:val="Знак Знак"/>
    <w:basedOn w:val="a"/>
    <w:rsid w:val="00D248A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Title"/>
    <w:basedOn w:val="a"/>
    <w:link w:val="af2"/>
    <w:qFormat/>
    <w:rsid w:val="00D248AA"/>
    <w:pPr>
      <w:jc w:val="center"/>
    </w:pPr>
    <w:rPr>
      <w:b/>
      <w:bCs/>
      <w:sz w:val="32"/>
    </w:rPr>
  </w:style>
  <w:style w:type="character" w:styleId="af3">
    <w:name w:val="page number"/>
    <w:basedOn w:val="a0"/>
    <w:rsid w:val="00D248AA"/>
    <w:rPr>
      <w:rFonts w:cs="Times New Roman"/>
    </w:rPr>
  </w:style>
  <w:style w:type="character" w:customStyle="1" w:styleId="af2">
    <w:name w:val="Название Знак"/>
    <w:link w:val="af1"/>
    <w:locked/>
    <w:rsid w:val="00D248AA"/>
    <w:rPr>
      <w:b/>
      <w:bCs/>
      <w:sz w:val="32"/>
      <w:szCs w:val="24"/>
      <w:lang w:val="ru-RU" w:eastAsia="ru-RU" w:bidi="ar-SA"/>
    </w:rPr>
  </w:style>
  <w:style w:type="character" w:customStyle="1" w:styleId="highlight">
    <w:name w:val="highlight"/>
    <w:basedOn w:val="a0"/>
    <w:rsid w:val="00D248AA"/>
    <w:rPr>
      <w:rFonts w:cs="Times New Roman"/>
    </w:rPr>
  </w:style>
  <w:style w:type="paragraph" w:customStyle="1" w:styleId="western">
    <w:name w:val="western"/>
    <w:basedOn w:val="a"/>
    <w:rsid w:val="00D248AA"/>
    <w:pPr>
      <w:suppressAutoHyphens/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  <w:lang w:eastAsia="zh-CN"/>
    </w:rPr>
  </w:style>
  <w:style w:type="character" w:customStyle="1" w:styleId="HeaderChar">
    <w:name w:val="Header Char"/>
    <w:locked/>
    <w:rsid w:val="00D248AA"/>
    <w:rPr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7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44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14987</CharactersWithSpaces>
  <SharedDoc>false</SharedDoc>
  <HLinks>
    <vt:vector size="18" baseType="variant">
      <vt:variant>
        <vt:i4>1572986</vt:i4>
      </vt:variant>
      <vt:variant>
        <vt:i4>6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3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http://msp.krd.ru/legislation/municipal/4942.php</vt:lpwstr>
      </vt:variant>
      <vt:variant>
        <vt:lpwstr>sub_227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Ирина Викторовна</cp:lastModifiedBy>
  <cp:revision>4</cp:revision>
  <cp:lastPrinted>2021-01-14T04:24:00Z</cp:lastPrinted>
  <dcterms:created xsi:type="dcterms:W3CDTF">2021-01-14T03:12:00Z</dcterms:created>
  <dcterms:modified xsi:type="dcterms:W3CDTF">2021-01-14T04:26:00Z</dcterms:modified>
</cp:coreProperties>
</file>